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Blessing Goes Both Ways — Teaching Psalm 134</w:t>
      </w:r>
    </w:p>
    <w:p>
      <w:pPr>
        <w:spacing w:after="320"/>
      </w:pPr>
      <w:r>
        <w:rPr>
          <w:color w:val="8A6D2F"/>
          <w:sz w:val="18"/>
          <w:szCs w:val="18"/>
        </w:rPr>
        <w:t xml:space="preserve">PSALM 134 (WEB) · SMALL-GROUP LESSON · DIGDEEPER.AI</w:t>
      </w:r>
    </w:p>
    <w:p>
      <w:pPr>
        <w:pStyle w:val="Heading2"/>
        <w:spacing w:after="140" w:before="320"/>
      </w:pPr>
      <w:r>
        <w:t xml:space="preserve">The Big Idea</w:t>
      </w:r>
    </w:p>
    <w:p>
      <w:pPr>
        <w:spacing w:after="180"/>
        <w:ind w:left="360"/>
      </w:pPr>
      <w:r>
        <w:rPr>
          <w:i/>
          <w:iCs/>
        </w:rPr>
        <w:t xml:space="preserve">The God who made everything bends down to bless the tired watchman standing his shift in the dark, so the praise you offer when nobody's clapping is never sent into an empty sky.</w:t>
      </w:r>
    </w:p>
    <w:p>
      <w:pPr>
        <w:pStyle w:val="Heading2"/>
        <w:spacing w:after="140" w:before="320"/>
      </w:pPr>
      <w:r>
        <w:t xml:space="preserve">Opening Lines</w:t>
      </w:r>
    </w:p>
    <w:p>
      <w:pPr>
        <w:spacing w:after="180"/>
      </w:pPr>
      <w:r>
        <w:t xml:space="preserve">The whole climb up to Jerusalem — fifteen songs, all that distress and joy and longing — ends here, in the dark, with the people who stayed behind after the crowd went home.</w:t>
      </w:r>
    </w:p>
    <w:p>
      <w:pPr>
        <w:pStyle w:val="Heading2"/>
        <w:spacing w:after="140" w:before="320"/>
      </w:pPr>
      <w:r>
        <w:t xml:space="preserve">Before You Teach</w:t>
      </w:r>
    </w:p>
    <w:p>
      <w:pPr>
        <w:pStyle w:val="ListParagraph"/>
        <w:numPr>
          <w:ilvl w:val="0"/>
          <w:numId w:val="1"/>
        </w:numPr>
        <w:spacing w:after="90"/>
      </w:pPr>
      <w:r>
        <w:t xml:space="preserve">Goal: Every person leaves knowing that the God who made heaven and earth answers the praise they offer in the quiet hours no one sees. They should feel blessed, not just informed.</w:t>
      </w:r>
    </w:p>
    <w:p>
      <w:pPr>
        <w:pStyle w:val="ListParagraph"/>
        <w:numPr>
          <w:ilvl w:val="0"/>
          <w:numId w:val="1"/>
        </w:numPr>
        <w:spacing w:after="90"/>
      </w:pPr>
      <w:r>
        <w:t xml:space="preserve">If you're short on time, cut: Cut the long history of temple night-watch rotations if time runs short. The scene of servants awake in the dark is enough; you don't need the org chart.</w:t>
      </w:r>
    </w:p>
    <w:p>
      <w:pPr>
        <w:pStyle w:val="ListParagraph"/>
        <w:numPr>
          <w:ilvl w:val="0"/>
          <w:numId w:val="1"/>
        </w:numPr>
        <w:spacing w:after="90"/>
      </w:pPr>
      <w:r>
        <w:t xml:space="preserve">Where the moment lives: In the raised hands and the spoken blessing — when the room actually does the posture and actually says a blessing out loud over one real person. Not in the explanation of it.</w:t>
      </w:r>
    </w:p>
    <w:p>
      <w:pPr>
        <w:pStyle w:val="ListParagraph"/>
        <w:numPr>
          <w:ilvl w:val="0"/>
          <w:numId w:val="1"/>
        </w:numPr>
        <w:spacing w:after="90"/>
      </w:pPr>
      <w:r>
        <w:t xml:space="preserve">Your prep: Do the exercise yourself first: stand tonight, raise your hands one minute, thank God for three specific things. If you haven't felt it, you can't lead it.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set the night scene (4 min). Read Psalm 134 aloud twice, slowly (3 min). Frame the whole climb, 120 to 134 (5 min). Teach 'bless / barak' — up empty, down full, with hands raised (10 min). Questions 1-3 in the whole room (12 min). Questions 4-5, let the personal ones breathe (8 min). Everyone raises hands for one minute and names three thank-yous (2 min). Landing and commitments (3 min). Transformation lives in the hands-raised minute and the naming — protect it. Cut the temple night-watch history first if you're behind.</w:t>
      </w:r>
    </w:p>
    <w:p>
      <w:pPr>
        <w:spacing w:after="180"/>
      </w:pPr>
      <w:r>
        <w:t xml:space="preserve">SMALL GROUP · ~8 PEOPLE · 60 MINUTES</w:t>
      </w:r>
    </w:p>
    <w:p>
      <w:pPr>
        <w:spacing w:after="180"/>
      </w:pPr>
      <w:r>
        <w:t xml:space="preserve">Small-group opening, the 11 p.m. unseen work (5 min). Read the psalm twice (3 min). Teach 'bless' both directions (10 min). Questions 1-3 with real discussion, don't rush (15 min). Question 4 — who kept watch for you — count to thirty of silence, let it run long (12 min). Question 5 into worship (7 min). Hands raised together, three thank-yous each aloud (3 min). Commitments by name and spontaneous prayer over the actual names (5 min). Transformation lives in question 4 and the spoken blessing. Cut question 1 first if time's tight.</w:t>
      </w:r>
    </w:p>
    <w:p>
      <w:pPr>
        <w:spacing w:after="180"/>
      </w:pPr>
      <w:r>
        <w:t xml:space="preserve">COFFEE · 2-3 FRIENDS · 30 MINUTES</w:t>
      </w:r>
    </w:p>
    <w:p>
      <w:pPr>
        <w:spacing w:after="180"/>
      </w:pPr>
      <w:r>
        <w:t xml:space="preserve">Coffee opening, the 'does anything come back?' question (3 min). Read Psalm 134 once, right off the phone (2 min). Quick word on 'bless' going both ways — you can't add to God, but he actually gives (5 min). Straight to question 4, who kept watch for you, and have you told them (12 min). Question 5, the Maker bending down to you personally (5 min). Each of you name one person to bless this week and one thank-you to say aloud (3 min). Transformation lives in the follow-up you promise each other to send. Cut the word study to two sentences if the conversation's already deep.</w:t>
      </w:r>
    </w:p>
    <w:p>
      <w:pPr>
        <w:pStyle w:val="Heading2"/>
        <w:spacing w:after="140" w:before="320"/>
      </w:pPr>
      <w:r>
        <w:t xml:space="preserve">The Follow-Up Text</w:t>
      </w:r>
    </w:p>
    <w:p>
      <w:pPr>
        <w:spacing w:after="180"/>
      </w:pPr>
      <w:r>
        <w:t xml:space="preserve">The follow-up text is a habit for every lesson you'll ever teach — this week we drill it deliberately, and this is your fifth rep, so we push harder. Remember week 5 and week 10, when you texted one person a simple 'that meant something.' Level three raises the bar: this week, send TWO follow-ups, and neither can be to the person who talked the most. Text the one who went quiet after the third question, and text the one whose commitment sounded shakiest — the person you suspect won't do the thing they said. To the quiet one: 'You didn't say much, but I saw you thinking. What landed?' To the shaky one: name the exact commitment they made and ask, plainly, 'Did you do it yet?' This psalm is literally about blessing sent to servants keeping watch where no crowd is watching — so watch the people your room forgets. That's the whole point.</w:t>
      </w:r>
    </w:p>
    <w:p>
      <w:pPr>
        <w:pStyle w:val="Heading2"/>
        <w:spacing w:after="140" w:before="320"/>
      </w:pPr>
      <w:r>
        <w:t xml:space="preserve">Why This Passage Matters</w:t>
      </w:r>
    </w:p>
    <w:p>
      <w:pPr>
        <w:spacing w:after="180"/>
      </w:pPr>
      <w:r>
        <w:t xml:space="preserve">This is the last song of the climb, and everything the pilgrims have carried up the mountain gets gathered into one short exchange. They came through the lies of Psalm 120, the fear of the road in 121, the mockery of 123, the near-drowning of 130. And it all lands here — not on a monument, not on a triumphant anthem, but on a benediction. The people bless God, and God blesses them back. Then they go home held. Your room is full of people who serve where no one thanks them: the parent up at 2 a.m., the caregiver, the one who does the last task well after everyone's gone. This psalm walks straight up to those people and says two things they rarely hear. First: keep praising, even in the dark, even when no crowd is watching. Second, and bigger: the Maker of heaven and earth actually answers you. The praise you send up in the quiet does not vanish. It gets a reply. To teach this is to hand exhausted, unnoticed people the news that God bends down to them personally. There aren't many privileges greater than being the voice that tells someone that.</w:t>
      </w:r>
    </w:p>
    <w:p>
      <w:pPr>
        <w:pStyle w:val="Heading2"/>
        <w:spacing w:after="140" w:before="320"/>
      </w:pPr>
      <w:r>
        <w:t xml:space="preserve">Catch the Fire First</w:t>
      </w:r>
    </w:p>
    <w:p>
      <w:pPr>
        <w:spacing w:after="180"/>
      </w:pPr>
      <w:r>
        <w:t xml:space="preserve">Before you teach a word of this, stand up in your own home the night before — lights low, no audience — and raise your hands for one full minute. It will feel awkward. Good; let it. Say out loud three specific things from your day that you're thanking God for. Then, still standing there, say the blessing of the psalm over one person by name: 'May Yahweh bless you from Zion.' Feel how strange and how real it is to speak a blessing into the air over someone. When you walk into the room the next day, you're not describing an exercise you read about. You're inviting them into something you did, in the dark, with your own hands up.</w:t>
      </w:r>
    </w:p>
    <w:p>
      <w:pPr>
        <w:pStyle w:val="Heading2"/>
        <w:spacing w:after="140" w:before="320"/>
      </w:pPr>
      <w:r>
        <w:t xml:space="preserve">Bring Your Own Story</w:t>
      </w:r>
    </w:p>
    <w:p>
      <w:pPr>
        <w:pStyle w:val="ListParagraph"/>
        <w:numPr>
          <w:ilvl w:val="0"/>
          <w:numId w:val="1"/>
        </w:numPr>
        <w:spacing w:after="90"/>
      </w:pPr>
      <w:r>
        <w:t xml:space="preserve">A time someone kept watch for you in a hard stretch and you never told them what it meant — the 'night-watchman' in your own life.</w:t>
      </w:r>
    </w:p>
    <w:p>
      <w:pPr>
        <w:pStyle w:val="ListParagraph"/>
        <w:numPr>
          <w:ilvl w:val="0"/>
          <w:numId w:val="1"/>
        </w:numPr>
        <w:spacing w:after="90"/>
      </w:pPr>
      <w:r>
        <w:t xml:space="preserve">A task you did well when nobody was watching and no thanks came — and what it did to your heart to do it anyway.</w:t>
      </w:r>
    </w:p>
    <w:p>
      <w:pPr>
        <w:pStyle w:val="ListParagraph"/>
        <w:numPr>
          <w:ilvl w:val="0"/>
          <w:numId w:val="1"/>
        </w:numPr>
        <w:spacing w:after="90"/>
      </w:pPr>
      <w:r>
        <w:t xml:space="preserve">The last time someone actually spoke a blessing over you out loud — and how rare and strong that felt.</w:t>
      </w:r>
    </w:p>
    <w:p>
      <w:pPr>
        <w:pStyle w:val="ListParagraph"/>
        <w:numPr>
          <w:ilvl w:val="0"/>
          <w:numId w:val="1"/>
        </w:numPr>
        <w:spacing w:after="90"/>
      </w:pPr>
      <w:r>
        <w:t xml:space="preserve">SAMPLE (polished vs. real): Polished — 'Gratitude is a spiritual discipline we should all cultivate.' Real — 'My mom sat up with my sick kid so I could sleep, and I never once said thank you until she was gone. This psalm is me finally saying it.'</w:t>
      </w:r>
    </w:p>
    <w:p>
      <w:pPr>
        <w:pStyle w:val="ListParagraph"/>
        <w:numPr>
          <w:ilvl w:val="0"/>
          <w:numId w:val="1"/>
        </w:numPr>
        <w:spacing w:after="90"/>
      </w:pPr>
      <w:r>
        <w:t xml:space="preserve">Guardrail: keep it one raw moment, not a tidy testimony with a bow on it — full storytelling coaching is back in week 1's drill.</w:t>
      </w:r>
    </w:p>
    <w:p>
      <w:pPr>
        <w:pStyle w:val="Heading2"/>
        <w:spacing w:after="140" w:before="320"/>
      </w:pPr>
      <w:r>
        <w:t xml:space="preserve">Three Ways to Open</w:t>
      </w:r>
    </w:p>
    <w:p>
      <w:pPr>
        <w:spacing w:after="180"/>
        <w:ind w:left="360"/>
      </w:pPr>
      <w:r>
        <w:rPr>
          <w:i/>
          <w:iCs/>
        </w:rPr>
        <w:t xml:space="preserve">CLASSROOM: "It's night in Jerusalem. The feast is over, the crowds have gone to their beds, the courts are quiet. But a few people are still awake — servants standing watch in God's house while the whole city sleeps. This tiny psalm is what someone shouts to them on the way out the door."</w:t>
      </w:r>
    </w:p>
    <w:p>
      <w:pPr>
        <w:spacing w:after="180"/>
      </w:pPr>
      <w:r>
        <w:t xml:space="preserve">Set the scene before the point — let them see the room before you explain it.</w:t>
      </w:r>
    </w:p>
    <w:p>
      <w:pPr>
        <w:spacing w:after="180"/>
        <w:ind w:left="360"/>
      </w:pPr>
      <w:r>
        <w:rPr>
          <w:i/>
          <w:iCs/>
        </w:rPr>
        <w:t xml:space="preserve">SMALL GROUP: "Think of the last time you did something important and nobody saw it — no thanks, no applause, just you and the work at 11 at night. This whole psalm is written to people exactly there, and it says something to them that changes what that dark shift actually means."</w:t>
      </w:r>
    </w:p>
    <w:p>
      <w:pPr>
        <w:spacing w:after="180"/>
      </w:pPr>
      <w:r>
        <w:t xml:space="preserve">Open with a shared human experience so everyone's already inside the passage before you name it.</w:t>
      </w:r>
    </w:p>
    <w:p>
      <w:pPr>
        <w:spacing w:after="180"/>
        <w:ind w:left="360"/>
      </w:pPr>
      <w:r>
        <w:rPr>
          <w:i/>
          <w:iCs/>
        </w:rPr>
        <w:t xml:space="preserve">COFFEE: "When you praise God alone, late, when you're wiped out and no one's around — does it feel like anything comes back? This three-verse song has an answer, and it's not what a tired person expects."</w:t>
      </w:r>
    </w:p>
    <w:p>
      <w:pPr>
        <w:spacing w:after="180"/>
      </w:pPr>
      <w:r>
        <w:t xml:space="preserve">One arresting question that pays off in the text.</w:t>
      </w:r>
    </w:p>
    <w:p>
      <w:pPr>
        <w:pStyle w:val="Heading2"/>
        <w:spacing w:after="140" w:before="320"/>
      </w:pPr>
      <w:r>
        <w:t xml:space="preserve">Teaching the Word</w:t>
      </w:r>
    </w:p>
    <w:p>
      <w:pPr>
        <w:spacing w:after="180"/>
      </w:pPr>
      <w:r>
        <w:t xml:space="preserve">Teach the word 'bless' — barak. Here's what makes this psalm quietly stunning: the same word runs both directions. In verse 1 and 2, the servants 'bless' Yahweh. In verse 3, Yahweh 'blesses' them. Same word, but it does two completely different things. When we bless God, we can't add a thing to him — we're just speaking his worth back to him, naming out loud how good he is. But when God blesses us, he actually gives. He acts. He hands over something real. Picture it physically: the servants stand with hands lifted UP, empty, offering praise that adds nothing to a God who already has everything. And then the blessing comes DOWN, from Zion, into those same open hands, and now they're full. Up empty, down full. The word that has no power going up is loaded with power coming down. And look who's doing the descending: 'he who made heaven and earth.' The Maker of the whole universe leans down to fill the hands of a sleepy watchman. That's the line to sit on: 'May Yahweh bless you from Zion, even he who made heaven and earth.' [Then stop. Let it sit. Count to ten before you say anything.]</w:t>
      </w:r>
    </w:p>
    <w:p>
      <w:pPr>
        <w:pStyle w:val="Heading2"/>
        <w:spacing w:after="140" w:before="320"/>
      </w:pPr>
      <w:r>
        <w:t xml:space="preserve">Discussion Questions</w:t>
      </w:r>
    </w:p>
    <w:p>
      <w:pPr>
        <w:spacing w:after="40"/>
      </w:pPr>
      <w:r>
        <w:rPr>
          <w:b/>
          <w:bCs/>
        </w:rPr>
        <w:t xml:space="preserve">1. The psalm ends the whole long journey to Jerusalem not with a big finish but with a blessing. Why do you think it lands there instead of somewhere grander?</w:t>
      </w:r>
    </w:p>
    <w:p>
      <w:pPr>
        <w:spacing w:after="60"/>
        <w:ind w:left="360"/>
      </w:pPr>
      <w:r>
        <w:rPr>
          <w:i/>
          <w:iCs/>
          <w:color w:val="6B5F52"/>
          <w:sz w:val="18"/>
          <w:szCs w:val="18"/>
        </w:rPr>
        <w:t xml:space="preserve">Coaching note: Let them wrestle with the anticlimax. If someone says 'it's small,' agree — then ask what it means that God sends people home held rather than impressed.</w:t>
      </w:r>
    </w:p>
    <w:p>
      <w:pPr>
        <w:spacing w:after="180"/>
        <w:ind w:left="360"/>
      </w:pPr>
      <w:r>
        <w:rPr>
          <w:i/>
          <w:iCs/>
          <w:color w:val="6B5F52"/>
          <w:sz w:val="18"/>
          <w:szCs w:val="18"/>
        </w:rPr>
        <w:t xml:space="preserve">If it stalls: Would you rather leave a church service pumped up, or leave feeling like God actually blessed you? Which one lasts longer?</w:t>
      </w:r>
    </w:p>
    <w:p>
      <w:pPr>
        <w:spacing w:after="40"/>
      </w:pPr>
      <w:r>
        <w:rPr>
          <w:b/>
          <w:bCs/>
        </w:rPr>
        <w:t xml:space="preserve">2. The servants are told to keep praising 'by night' — in the quiet, when the crowd's gone. Where in your life do you serve or worship where nobody's watching?</w:t>
      </w:r>
    </w:p>
    <w:p>
      <w:pPr>
        <w:spacing w:after="60"/>
        <w:ind w:left="360"/>
      </w:pPr>
      <w:r>
        <w:rPr>
          <w:i/>
          <w:iCs/>
          <w:color w:val="6B5F52"/>
          <w:sz w:val="18"/>
          <w:szCs w:val="18"/>
        </w:rPr>
        <w:t xml:space="preserve">Coaching note: This is where the room gets personal. Don't rush past the first answer to collect more; slow down on it. Let one honest answer stand.</w:t>
      </w:r>
    </w:p>
    <w:p>
      <w:pPr>
        <w:spacing w:after="180"/>
        <w:ind w:left="360"/>
      </w:pPr>
      <w:r>
        <w:rPr>
          <w:i/>
          <w:iCs/>
          <w:color w:val="6B5F52"/>
          <w:sz w:val="18"/>
          <w:szCs w:val="18"/>
        </w:rPr>
        <w:t xml:space="preserve">If it stalls: Name one thing you do regularly that no one ever thanks you for.</w:t>
      </w:r>
    </w:p>
    <w:p>
      <w:pPr>
        <w:spacing w:after="40"/>
      </w:pPr>
      <w:r>
        <w:rPr>
          <w:b/>
          <w:bCs/>
        </w:rPr>
        <w:t xml:space="preserve">3. We're told blessing goes both ways here — we bless God, God blesses us. What's the difference between those two, and which one carries real power?</w:t>
      </w:r>
    </w:p>
    <w:p>
      <w:pPr>
        <w:spacing w:after="60"/>
        <w:ind w:left="360"/>
      </w:pPr>
      <w:r>
        <w:rPr>
          <w:i/>
          <w:iCs/>
          <w:color w:val="6B5F52"/>
          <w:sz w:val="18"/>
          <w:szCs w:val="18"/>
        </w:rPr>
        <w:t xml:space="preserve">Coaching note: Draw out the barak point without lecturing: ours adds nothing, God's actually gives. If they get it themselves, don't over-explain.</w:t>
      </w:r>
    </w:p>
    <w:p>
      <w:pPr>
        <w:spacing w:after="180"/>
        <w:ind w:left="360"/>
      </w:pPr>
      <w:r>
        <w:rPr>
          <w:i/>
          <w:iCs/>
          <w:color w:val="6B5F52"/>
          <w:sz w:val="18"/>
          <w:szCs w:val="18"/>
        </w:rPr>
        <w:t xml:space="preserve">If it stalls: When you praise God, can you make him any better off? When he blesses you, does something actually change for you?</w:t>
      </w:r>
    </w:p>
    <w:p>
      <w:pPr>
        <w:spacing w:after="40"/>
      </w:pPr>
      <w:r>
        <w:rPr>
          <w:b/>
          <w:bCs/>
        </w:rPr>
        <w:t xml:space="preserve">4. This week's question: who has quietly kept watch for you in a hard season — and have you ever told them, out loud, what it meant?</w:t>
      </w:r>
    </w:p>
    <w:p>
      <w:pPr>
        <w:spacing w:after="60"/>
        <w:ind w:left="360"/>
      </w:pPr>
      <w:r>
        <w:rPr>
          <w:i/>
          <w:iCs/>
          <w:color w:val="6B5F52"/>
          <w:sz w:val="18"/>
          <w:szCs w:val="18"/>
        </w:rPr>
        <w:t xml:space="preserve">Coaching note: This is the heart of the night. After you ask, count to thirty in your head and DO NOT fill the silence. The first name spoken usually opens the floodgates.</w:t>
      </w:r>
    </w:p>
    <w:p>
      <w:pPr>
        <w:spacing w:after="180"/>
        <w:ind w:left="360"/>
      </w:pPr>
      <w:r>
        <w:rPr>
          <w:i/>
          <w:iCs/>
          <w:color w:val="6B5F52"/>
          <w:sz w:val="18"/>
          <w:szCs w:val="18"/>
        </w:rPr>
        <w:t xml:space="preserve">If it stalls: Just say the person's name — you don't have to explain yet. Who came to mind?</w:t>
      </w:r>
    </w:p>
    <w:p>
      <w:pPr>
        <w:spacing w:after="40"/>
      </w:pPr>
      <w:r>
        <w:rPr>
          <w:b/>
          <w:bCs/>
        </w:rPr>
        <w:t xml:space="preserve">5. The one blessing us is 'he who made heaven and earth,' bending down to a single tired watchman. What does it change to know the Maker of everything is that personal with you?</w:t>
      </w:r>
    </w:p>
    <w:p>
      <w:pPr>
        <w:spacing w:after="60"/>
        <w:ind w:left="360"/>
      </w:pPr>
      <w:r>
        <w:rPr>
          <w:i/>
          <w:iCs/>
          <w:color w:val="6B5F52"/>
          <w:sz w:val="18"/>
          <w:szCs w:val="18"/>
        </w:rPr>
        <w:t xml:space="preserve">Coaching note: Let this one breathe into worship, not analysis. If the room goes quiet and moved, that's the answer. Don't tidy it up.</w:t>
      </w:r>
    </w:p>
    <w:p>
      <w:pPr>
        <w:spacing w:after="180"/>
        <w:ind w:left="360"/>
      </w:pPr>
      <w:r>
        <w:rPr>
          <w:i/>
          <w:iCs/>
          <w:color w:val="6B5F52"/>
          <w:sz w:val="18"/>
          <w:szCs w:val="18"/>
        </w:rPr>
        <w:t xml:space="preserve">If it stalls: Does God feel close and personal to you, or big and far away? Be honest — which one?</w:t>
      </w:r>
    </w:p>
    <w:p>
      <w:pPr>
        <w:pStyle w:val="Heading2"/>
        <w:spacing w:after="140" w:before="320"/>
      </w:pPr>
      <w:r>
        <w:t xml:space="preserve">Questions You May Hear</w:t>
      </w:r>
    </w:p>
    <w:p>
      <w:pPr>
        <w:spacing w:after="180"/>
        <w:ind w:left="360"/>
      </w:pPr>
      <w:r>
        <w:rPr>
          <w:i/>
          <w:iCs/>
        </w:rPr>
        <w:t xml:space="preserve">"Who were the 'servants who stand by night in Yahweh's house'?"</w:t>
      </w:r>
    </w:p>
    <w:p>
      <w:pPr>
        <w:spacing w:after="180"/>
      </w:pPr>
      <w:r>
        <w:t xml:space="preserve">The Levites and priests keeping the night watch — guarding the courts, tending the lamps, ready for the morning sacrifices. First Chronicles 9:33 says the Levites were 'employed in the work day and night,' so the temple never fully slept.</w:t>
      </w:r>
    </w:p>
    <w:p>
      <w:pPr>
        <w:spacing w:after="180"/>
        <w:ind w:left="360"/>
      </w:pPr>
      <w:r>
        <w:rPr>
          <w:i/>
          <w:iCs/>
        </w:rPr>
        <w:t xml:space="preserve">"Why does it keep saying 'from Zion'? What's special about that hill?"</w:t>
      </w:r>
    </w:p>
    <w:p>
      <w:pPr>
        <w:spacing w:after="180"/>
      </w:pPr>
      <w:r>
        <w:t xml:space="preserve">Zion was the address God gave his blessing for a time, so people knew where to look. The Maker of everything chose to locate his favor in one place — and the whole Bible is moving toward Jesus, who becomes the true meeting place of God and man, no mountain required.</w:t>
      </w:r>
    </w:p>
    <w:p>
      <w:pPr>
        <w:spacing w:after="180"/>
        <w:ind w:left="360"/>
      </w:pPr>
      <w:r>
        <w:rPr>
          <w:i/>
          <w:iCs/>
        </w:rPr>
        <w:t xml:space="preserve">"What does 'lift up your hands in the sanctuary' actually mean — is it required?"</w:t>
      </w:r>
    </w:p>
    <w:p>
      <w:pPr>
        <w:spacing w:after="180"/>
      </w:pPr>
      <w:r>
        <w:t xml:space="preserve">It's the ancient posture of worship with the body — open, reaching, offering praise. In Psalm 28 the same raised hands beg for mercy; here they're lifted in pure praise. It's an invitation to worship with more than your head, not a rule.</w:t>
      </w:r>
    </w:p>
    <w:p>
      <w:pPr>
        <w:spacing w:after="180"/>
        <w:ind w:left="360"/>
      </w:pPr>
      <w:r>
        <w:rPr>
          <w:i/>
          <w:iCs/>
        </w:rPr>
        <w:t xml:space="preserve">"Does 'May Yahweh bless you' connect to anything else in the Bible?"</w:t>
      </w:r>
    </w:p>
    <w:p>
      <w:pPr>
        <w:spacing w:after="180"/>
      </w:pPr>
      <w:r>
        <w:t xml:space="preserve">Yes — it echoes the priestly blessing of Numbers 6, 'Yahweh bless you and keep you.' So the people who blessed God all night go home carrying God's own words spoken right back over them.</w:t>
      </w:r>
    </w:p>
    <w:p>
      <w:pPr>
        <w:pStyle w:val="Heading2"/>
        <w:spacing w:after="140" w:before="320"/>
      </w:pPr>
      <w:r>
        <w:t xml:space="preserve">For Experienced Leaders</w:t>
      </w:r>
    </w:p>
    <w:p>
      <w:pPr>
        <w:pStyle w:val="ListParagraph"/>
        <w:numPr>
          <w:ilvl w:val="0"/>
          <w:numId w:val="1"/>
        </w:numPr>
        <w:spacing w:after="90"/>
      </w:pPr>
      <w:r>
        <w:t xml:space="preserve">The temptation with a three-verse psalm is to fill 45 minutes by talking. Resist it. This psalm is short on purpose — leave silence where it left silence.</w:t>
      </w:r>
    </w:p>
    <w:p>
      <w:pPr>
        <w:pStyle w:val="ListParagraph"/>
        <w:numPr>
          <w:ilvl w:val="0"/>
          <w:numId w:val="1"/>
        </w:numPr>
        <w:spacing w:after="90"/>
      </w:pPr>
      <w:r>
        <w:t xml:space="preserve">When you teach 'up empty, down full,' actually raise your own hands as you say it. If you won't do the posture, don't expect the room to.</w:t>
      </w:r>
    </w:p>
    <w:p>
      <w:pPr>
        <w:pStyle w:val="ListParagraph"/>
        <w:numPr>
          <w:ilvl w:val="0"/>
          <w:numId w:val="1"/>
        </w:numPr>
        <w:spacing w:after="90"/>
      </w:pPr>
      <w:r>
        <w:t xml:space="preserve">This is lesson 15, the end of a series. Take thirty seconds to name the whole climb — 120's distress to 134's blessing — so people feel they arrived somewhere, not just finished a book.</w:t>
      </w:r>
    </w:p>
    <w:p>
      <w:pPr>
        <w:pStyle w:val="Heading2"/>
        <w:spacing w:after="140" w:before="320"/>
      </w:pPr>
      <w:r>
        <w:t xml:space="preserve">Landing the Lesson</w:t>
      </w:r>
    </w:p>
    <w:p>
      <w:pPr>
        <w:spacing w:after="180"/>
      </w:pPr>
      <w:r>
        <w:t xml:space="preserve">Commitments: Go around and have each person finish out loud: 'This week I'll bless _____ by name and actually tell them what they've meant.' Make them say the person's name in the room.</w:t>
      </w:r>
    </w:p>
    <w:p>
      <w:pPr>
        <w:spacing w:after="180"/>
        <w:ind w:left="360"/>
      </w:pPr>
      <w:r>
        <w:rPr>
          <w:i/>
          <w:iCs/>
        </w:rPr>
        <w:t xml:space="preserve">Close by praying out loud over the actual names people just said — their night-watchman, the quiet servant they named, the specific thing they committed to. Don't reach for a written prayer; say those real names back to God and ask him to bless them from Zion.</w:t>
      </w:r>
    </w:p>
    <w:p>
      <w:pPr>
        <w:spacing w:after="180"/>
      </w:pPr>
      <w:r>
        <w:t xml:space="preserve">If you run out of time: If the room only gets to question four — the one about who kept watch for you — stay there. That's the beating heart of this psalm. Don't force question five just to finish the list.</w:t>
      </w:r>
    </w:p>
    <w:p>
      <w:pPr>
        <w:spacing w:after="180"/>
      </w:pPr>
      <w:r>
        <w:t xml:space="preserve">Midweek follow-up: A week later, text the group: 'Did you tell them? What happened?' Then ask one person to share the reply they got.</w:t>
      </w:r>
    </w:p>
    <w:p/>
    <w:p>
      <w:pPr>
        <w:spacing w:after="180"/>
      </w:pPr>
      <w:r>
        <w:t xml:space="preserve">Free at digdeeper.ai/devotionals/psalms/134/lesson</w:t>
      </w:r>
    </w:p>
    <w:p>
      <w:pPr>
        <w:pStyle w:val="Title"/>
        <w:pageBreakBefore/>
        <w:spacing w:after="80"/>
      </w:pPr>
      <w:r>
        <w:t xml:space="preserve">Handout</w:t>
      </w:r>
    </w:p>
    <w:p>
      <w:pPr>
        <w:spacing w:after="320"/>
      </w:pPr>
      <w:r>
        <w:rPr>
          <w:color w:val="8A6D2F"/>
          <w:sz w:val="18"/>
          <w:szCs w:val="18"/>
        </w:rPr>
        <w:t xml:space="preserve">PSALM 134 (WEB) · DIGDEEPER.AI</w:t>
      </w:r>
    </w:p>
    <w:p>
      <w:pPr>
        <w:spacing w:after="180"/>
      </w:pPr>
      <w:r>
        <w:t xml:space="preserve">During the lesson:</w:t>
      </w:r>
    </w:p>
    <w:p>
      <w:pPr>
        <w:pStyle w:val="ListParagraph"/>
        <w:numPr>
          <w:ilvl w:val="0"/>
          <w:numId w:val="1"/>
        </w:numPr>
        <w:spacing w:after="240"/>
      </w:pPr>
      <w:r>
        <w:t xml:space="preserve">The servants worship 'by night' where no crowd sees. Name one place you serve or work that nobody thanks you for:</w:t>
      </w:r>
    </w:p>
    <w:p>
      <w:pPr>
        <w:pStyle w:val="ListParagraph"/>
        <w:numPr>
          <w:ilvl w:val="0"/>
          <w:numId w:val="1"/>
        </w:numPr>
        <w:spacing w:after="240"/>
      </w:pPr>
      <w:r>
        <w:t xml:space="preserve">Blessing goes two directions here. In your own words: what's the difference between us blessing God and God blessing us?</w:t>
      </w:r>
    </w:p>
    <w:p>
      <w:pPr>
        <w:pStyle w:val="ListParagraph"/>
        <w:numPr>
          <w:ilvl w:val="0"/>
          <w:numId w:val="1"/>
        </w:numPr>
        <w:spacing w:after="240"/>
      </w:pPr>
      <w:r>
        <w:t xml:space="preserve">Who has quietly kept watch for you in a hard season? Write their name — just the name is enough to start:</w:t>
      </w:r>
    </w:p>
    <w:p>
      <w:pPr>
        <w:pStyle w:val="ListParagraph"/>
        <w:numPr>
          <w:ilvl w:val="0"/>
          <w:numId w:val="1"/>
        </w:numPr>
        <w:spacing w:after="240"/>
      </w:pPr>
      <w:r>
        <w:t xml:space="preserve">Three specific things from today you'd thank God for right now (write them, then you'll say them out loud tonight):</w:t>
      </w:r>
    </w:p>
    <w:p>
      <w:pPr>
        <w:pStyle w:val="ListParagraph"/>
        <w:numPr>
          <w:ilvl w:val="0"/>
          <w:numId w:val="1"/>
        </w:numPr>
        <w:spacing w:after="240"/>
      </w:pPr>
      <w:r>
        <w:t xml:space="preserve">Finish this: 'The one blessing me is the Maker of heaven and earth. That changes ______ for me.'</w:t>
      </w:r>
    </w:p>
    <w:p>
      <w:pPr>
        <w:spacing w:after="180"/>
      </w:pPr>
      <w:r>
        <w:t xml:space="preserve">Take-home actions:</w:t>
      </w:r>
    </w:p>
    <w:p>
      <w:pPr>
        <w:pStyle w:val="ListParagraph"/>
        <w:numPr>
          <w:ilvl w:val="0"/>
          <w:numId w:val="1"/>
        </w:numPr>
        <w:spacing w:after="240"/>
      </w:pPr>
      <w:r>
        <w:t xml:space="preserve">At work today, take the shift no one sees — do the last task well after the office empties, and quietly thank God as you close it out.</w:t>
      </w:r>
    </w:p>
    <w:p>
      <w:pPr>
        <w:pStyle w:val="ListParagraph"/>
        <w:numPr>
          <w:ilvl w:val="0"/>
          <w:numId w:val="1"/>
        </w:numPr>
        <w:spacing w:after="240"/>
      </w:pPr>
      <w:r>
        <w:t xml:space="preserve">Tonight before bed, actually raise your hands for one minute and thank God aloud for three specific things from your day, where your family can hear you.</w:t>
      </w:r>
    </w:p>
    <w:p>
      <w:pPr>
        <w:pStyle w:val="ListParagraph"/>
        <w:numPr>
          <w:ilvl w:val="0"/>
          <w:numId w:val="1"/>
        </w:numPr>
        <w:spacing w:after="240"/>
      </w:pPr>
      <w:r>
        <w:t xml:space="preserve">When you text or call one person today, don't just sign off with 'take care' — say plainly, 'May God bless you today,' and name them before him after you hang up.</w:t>
      </w:r>
    </w:p>
    <w:p>
      <w:pPr>
        <w:spacing w:after="180"/>
        <w:ind w:left="360"/>
      </w:pPr>
      <w:r>
        <w:rPr>
          <w:i/>
          <w:iCs/>
        </w:rPr>
        <w:t xml:space="preserve">The God you praise in the quiet of a long night is the same God who bends to bless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2026-08-30T20:35:43.267Z</dcterms:created>
  <dcterms:modified xsi:type="dcterms:W3CDTF">2026-08-30T20:35:43.268Z</dcterms:modified>
</cp:coreProperties>
</file>

<file path=docProps/custom.xml><?xml version="1.0" encoding="utf-8"?>
<Properties xmlns="http://schemas.openxmlformats.org/officeDocument/2006/custom-properties" xmlns:vt="http://schemas.openxmlformats.org/officeDocument/2006/docPropsVTypes"/>
</file>