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A Door for the Word</w:t>
      </w:r>
    </w:p>
    <w:p>
      <w:pPr>
        <w:spacing w:after="320"/>
      </w:pPr>
      <w:r>
        <w:rPr>
          <w:color w:val="7D6229"/>
          <w:sz w:val="18"/>
          <w:szCs w:val="18"/>
        </w:rPr>
        <w:t xml:space="preserve">COLOSSIANS 4:2-4 (BSB) · SMALL-GROUP LESSON · DIGDEEPER.AI</w:t>
      </w:r>
    </w:p>
    <w:p>
      <w:pPr>
        <w:pStyle w:val="Heading2"/>
        <w:spacing w:after="140" w:before="320"/>
      </w:pPr>
      <w:r>
        <w:t xml:space="preserve">The Big Idea</w:t>
      </w:r>
    </w:p>
    <w:p>
      <w:pPr>
        <w:spacing w:after="180"/>
        <w:ind w:left="360"/>
      </w:pPr>
      <w:r>
        <w:rPr>
          <w:i/>
          <w:iCs/>
        </w:rPr>
        <w:t xml:space="preserve">Paul's in chains and he doesn't ask us to pray him out. He asks us to pray the gospel out, because the message can walk free even when the messenger can't.</w:t>
      </w:r>
    </w:p>
    <w:p>
      <w:pPr>
        <w:pStyle w:val="Heading2"/>
        <w:spacing w:after="140" w:before="320"/>
      </w:pPr>
      <w:r>
        <w:t xml:space="preserve">Opening Lines</w:t>
      </w:r>
    </w:p>
    <w:p>
      <w:pPr>
        <w:spacing w:after="180"/>
      </w:pPr>
      <w:r>
        <w:t xml:space="preserve">The man who wrote these words was chained to a Roman soldier when he wrote them. And the one thing he begs the church to pray for is not the thing you'd beg for.</w:t>
      </w:r>
    </w:p>
    <w:p>
      <w:pPr>
        <w:pStyle w:val="Heading2"/>
        <w:spacing w:after="140" w:before="320"/>
      </w:pPr>
      <w:r>
        <w:t xml:space="preserve">Before You Teach</w:t>
      </w:r>
    </w:p>
    <w:p>
      <w:pPr>
        <w:pStyle w:val="ListParagraph"/>
        <w:numPr>
          <w:ilvl w:val="0"/>
          <w:numId w:val="1"/>
        </w:numPr>
        <w:spacing w:after="90"/>
      </w:pPr>
      <w:r>
        <w:t xml:space="preserve">Goal: Get this room to stop praying only for the doors THEY want opened and start praying, by name, for a door for the word in one real conversation. Move them from prison-comfort prayers to open-door prayers.</w:t>
      </w:r>
    </w:p>
    <w:p>
      <w:pPr>
        <w:pStyle w:val="ListParagraph"/>
        <w:numPr>
          <w:ilvl w:val="0"/>
          <w:numId w:val="1"/>
        </w:numPr>
        <w:spacing w:after="90"/>
      </w:pPr>
      <w:r>
        <w:t xml:space="preserve">If you're short on time, cut: The historical deep-dive on Roman house arrest. It's rich, but if time is short, one sentence about the chain does the job and the exercise cannot be cut.</w:t>
      </w:r>
    </w:p>
    <w:p>
      <w:pPr>
        <w:pStyle w:val="ListParagraph"/>
        <w:numPr>
          <w:ilvl w:val="0"/>
          <w:numId w:val="1"/>
        </w:numPr>
        <w:spacing w:after="90"/>
      </w:pPr>
      <w:r>
        <w:t xml:space="preserve">Where the moment lives: The moment each person writes down the actual name of one person who doesn't know Christ. Everything before that is warm-up.</w:t>
      </w:r>
    </w:p>
    <w:p>
      <w:pPr>
        <w:pStyle w:val="ListParagraph"/>
        <w:numPr>
          <w:ilvl w:val="0"/>
          <w:numId w:val="1"/>
        </w:numPr>
        <w:spacing w:after="90"/>
      </w:pPr>
      <w:r>
        <w:t xml:space="preserve">Your prep: Have your own person named before you walk in. If you can't say the name out loud, you're asking the room to do what you haven't done.</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(3 min) · read passage (2) · brief chains/house-arrest context (5) · teach 'watching' with sentry demonstration (7) · questions 1-3 (12) · write a name, silence, questions 4-5 (10) · commitments out loud + spontaneous prayer (6). Transformation lives in the name-writing and question 5. Cut the Roman house-arrest detail first.</w:t>
      </w:r>
    </w:p>
    <w:p>
      <w:pPr>
        <w:spacing w:after="180"/>
      </w:pPr>
      <w:r>
        <w:t xml:space="preserve">SMALL GROUP · ~8 PEOPLE · 60 MINUTES</w:t>
      </w:r>
    </w:p>
    <w:p>
      <w:pPr>
        <w:spacing w:after="180"/>
      </w:pPr>
      <w:r>
        <w:t xml:space="preserve">Small-group opening reflex question (5 min) · read passage (2) · context and 'mystery of Christ' (7) · teach 'watching' (8) · questions 1-5 with real silence between each (25) · write names, share (7) · commitments out loud + prayer over the actual names (6). Transformation lives in questions 4-5 where cost surfaces. Cut question 2's follow-up discussion if time runs short.</w:t>
      </w:r>
    </w:p>
    <w:p>
      <w:pPr>
        <w:spacing w:after="180"/>
      </w:pPr>
      <w:r>
        <w:t xml:space="preserve">COFFEE · 2-3 FRIENDS · 30 MINUTES</w:t>
      </w:r>
    </w:p>
    <w:p>
      <w:pPr>
        <w:spacing w:after="180"/>
      </w:pPr>
      <w:r>
        <w:t xml:space="preserve">Coffee opening question (3 min) · read passage aloud (2) · one line on Paul in chains (2) · straight to questions 4 and 5, name your person (12) · say the keepable line and let it sit (2) · each person names one person and one step, pray for them by name (9). Transformation lives entirely in naming a person out loud. Skip the word study — the passage carries itself here.</w:t>
      </w:r>
    </w:p>
    <w:p>
      <w:pPr>
        <w:pStyle w:val="Heading2"/>
        <w:spacing w:after="140" w:before="320"/>
      </w:pPr>
      <w:r>
        <w:t xml:space="preserve">Commitments, Not Summary</w:t>
      </w:r>
    </w:p>
    <w:p>
      <w:pPr>
        <w:spacing w:after="180"/>
      </w:pPr>
      <w:r>
        <w:t xml:space="preserve">Here's a habit for every lesson you'll ever teach — this week we drill it deliberately. Most classes end with a summary: the teacher restates the point, everyone nods, everyone leaves unchanged. A summary asks nothing. This week you will end instead with a commitment out loud from real people in the room. Not 'what did we learn tonight' but 'say the name of the person you're going to pray a door open for.' The rep this week: don't let anyone leave on an abstraction. Before the closing prayer, at least three people say something concrete and specific out loud — a name, a fixed time of day, a first step. If the room only offers tidy summaries, that's your cue you haven't landed it. Push once more for the concrete.</w:t>
      </w:r>
    </w:p>
    <w:p>
      <w:pPr>
        <w:pStyle w:val="Heading2"/>
        <w:spacing w:after="140" w:before="320"/>
      </w:pPr>
      <w:r>
        <w:t xml:space="preserve">Why This Passage Matters</w:t>
      </w:r>
    </w:p>
    <w:p>
      <w:pPr>
        <w:spacing w:after="180"/>
      </w:pPr>
      <w:r>
        <w:t xml:space="preserve">Most of your room already knows they should pray. That is exactly the danger. When a truth is this familiar, it costs nothing, and a truth that costs nothing changes nothing. This passage is a chance to make prayer cost something again, because Paul does something here that no comfortable Christian would think to do. He is under guard, his freedom gone, a trial hanging over his head, and he does not ask for release. He asks for an open door for the word. Sit in that gap. His deepest request from a prison cell was not comfort but courage to speak Christ clearly. That gap is where your room needs to go. If you can get them past the reflex of praying only for their own doors — the job, the diagnosis, the bill — and into praying that the gospel walks free through their own mouth in one ordinary conversation, you will have handed them the very thing Paul valued more than his freedom. You get to reintroduce a room full of people to prayer they thought they already understood. That is a privilege.</w:t>
      </w:r>
    </w:p>
    <w:p>
      <w:pPr>
        <w:pStyle w:val="Heading2"/>
        <w:spacing w:after="140" w:before="320"/>
      </w:pPr>
      <w:r>
        <w:t xml:space="preserve">Catch the Fire First</w:t>
      </w:r>
    </w:p>
    <w:p>
      <w:pPr>
        <w:spacing w:after="180"/>
      </w:pPr>
      <w:r>
        <w:t xml:space="preserve">Before you teach a word of this, do the exercise on yourself. Pick the one person in your actual life who doesn't know Christ, and say their name out loud when you're alone preparing. Then pray the Colossians prayer over them — not 'save them, Lord,' but 'open a door for the word in one ordinary conversation with them, and give me the nerve to walk through it.' Notice what happens in you. If it makes you uncomfortable, good. That discomfort is what you're inviting the room into, and you can't lead them into a room you won't enter. Walk in Sunday already having done what you're about to ask.</w:t>
      </w:r>
    </w:p>
    <w:p>
      <w:pPr>
        <w:pStyle w:val="Heading2"/>
        <w:spacing w:after="140" w:before="320"/>
      </w:pPr>
      <w:r>
        <w:t xml:space="preserve">Bring Your Own Story</w:t>
      </w:r>
    </w:p>
    <w:p>
      <w:pPr>
        <w:pStyle w:val="ListParagraph"/>
        <w:numPr>
          <w:ilvl w:val="0"/>
          <w:numId w:val="1"/>
        </w:numPr>
        <w:spacing w:after="90"/>
      </w:pPr>
      <w:r>
        <w:t xml:space="preserve">A time you prayed hard for a door to be opened for YOU — a way out — and God opened a different door instead.</w:t>
      </w:r>
    </w:p>
    <w:p>
      <w:pPr>
        <w:pStyle w:val="ListParagraph"/>
        <w:numPr>
          <w:ilvl w:val="0"/>
          <w:numId w:val="1"/>
        </w:numPr>
        <w:spacing w:after="90"/>
      </w:pPr>
      <w:r>
        <w:t xml:space="preserve">A conversation where you had the chance to speak about Christ and stayed silent, and what you'd give to have that thirty seconds back.</w:t>
      </w:r>
    </w:p>
    <w:p>
      <w:pPr>
        <w:pStyle w:val="ListParagraph"/>
        <w:numPr>
          <w:ilvl w:val="0"/>
          <w:numId w:val="1"/>
        </w:numPr>
        <w:spacing w:after="90"/>
      </w:pPr>
      <w:r>
        <w:t xml:space="preserve">SAMPLE (polished vs. real): Polished — 'God taught me to be a bolder witness.' Real — 'My neighbor asked me a straight question about church and I changed the subject because I was scared, and I've thought about it every week since.'</w:t>
      </w:r>
    </w:p>
    <w:p>
      <w:pPr>
        <w:pStyle w:val="ListParagraph"/>
        <w:numPr>
          <w:ilvl w:val="0"/>
          <w:numId w:val="1"/>
        </w:numPr>
        <w:spacing w:after="90"/>
      </w:pPr>
      <w:r>
        <w:t xml:space="preserve">Guardrail: tell it real, not raw — a story that's still an open wound preaches you, not the passage. Full storytelling coaching lives in this week's drill.</w:t>
      </w:r>
    </w:p>
    <w:p>
      <w:pPr>
        <w:pStyle w:val="Heading2"/>
        <w:spacing w:after="140" w:before="320"/>
      </w:pPr>
      <w:r>
        <w:t xml:space="preserve">Three Ways to Open</w:t>
      </w:r>
    </w:p>
    <w:p>
      <w:pPr>
        <w:spacing w:after="180"/>
        <w:ind w:left="360"/>
      </w:pPr>
      <w:r>
        <w:rPr>
          <w:i/>
          <w:iCs/>
        </w:rPr>
        <w:t xml:space="preserve">CLASSROOM: "Picture a man chained wrist-to-wrist with a Roman soldier, writing a letter. He gets one prayer request to send. What would you ask for in that chair? Now hear what he actually asked. [Read the passage.]"</w:t>
      </w:r>
    </w:p>
    <w:p>
      <w:pPr>
        <w:spacing w:after="180"/>
      </w:pPr>
      <w:r>
        <w:t xml:space="preserve">Concrete image before concept — hand them a picture they can't argue with.</w:t>
      </w:r>
    </w:p>
    <w:p>
      <w:pPr>
        <w:spacing w:after="180"/>
        <w:ind w:left="360"/>
      </w:pPr>
      <w:r>
        <w:rPr>
          <w:i/>
          <w:iCs/>
        </w:rPr>
        <w:t xml:space="preserve">SMALL GROUP: "Quick, no thinking — when life closes in on you, what's the first thing you find yourself praying for? Get three or four answers, then read what a man in prison prayed for and watch the room go quiet."</w:t>
      </w:r>
    </w:p>
    <w:p>
      <w:pPr>
        <w:spacing w:after="180"/>
      </w:pPr>
      <w:r>
        <w:t xml:space="preserve">Start with their reflex so you can subvert it.</w:t>
      </w:r>
    </w:p>
    <w:p>
      <w:pPr>
        <w:spacing w:after="180"/>
        <w:ind w:left="360"/>
      </w:pPr>
      <w:r>
        <w:rPr>
          <w:i/>
          <w:iCs/>
        </w:rPr>
        <w:t xml:space="preserve">COFFEE: "When was the last time you prayed for something bigger than your own comfort? Let it sit, then open the passage: 'Here's a guy in chains who could've prayed for anything.'"</w:t>
      </w:r>
    </w:p>
    <w:p>
      <w:pPr>
        <w:spacing w:after="180"/>
      </w:pPr>
      <w:r>
        <w:t xml:space="preserve">One question, personal, no runway.</w:t>
      </w:r>
    </w:p>
    <w:p>
      <w:pPr>
        <w:pStyle w:val="Heading2"/>
        <w:spacing w:after="140" w:before="320"/>
      </w:pPr>
      <w:r>
        <w:t xml:space="preserve">Teaching the Word</w:t>
      </w:r>
    </w:p>
    <w:p>
      <w:pPr>
        <w:spacing w:after="180"/>
      </w:pPr>
      <w:r>
        <w:t xml:space="preserve">Teach 'watching' — the Greek here (gregoreo) means to stay awake and alert. Picture a sentry on the city wall, awake through the night watch, fighting off sleep, eyes on the horizon for movement. Paul doesn't say 'remember to pray sometime.' He says pray like the guy whose one job is to not fall asleep. Do this physically: stand at the edge of the room, back to the wall, and scan slowly like you're watching for something to come over the hill. That's the posture. Not eyes-closed and drifting — eyes open, alert, waiting for God to move. And notice he braids thanksgiving right into it, because a soul that's already thankful is a soul that already trusts the God it's watching for. Then let this line land and stop talking: 'The word of Christ cannot be chained; only its messengers can.' [Silence.]</w:t>
      </w:r>
    </w:p>
    <w:p>
      <w:pPr>
        <w:pStyle w:val="Heading2"/>
        <w:spacing w:after="140" w:before="320"/>
      </w:pPr>
      <w:r>
        <w:t xml:space="preserve">Discussion Questions</w:t>
      </w:r>
    </w:p>
    <w:p>
      <w:pPr>
        <w:spacing w:after="40"/>
      </w:pPr>
      <w:r>
        <w:rPr>
          <w:b/>
          <w:bCs/>
        </w:rPr>
        <w:t xml:space="preserve">1. If you had one prayer request to send from a prison cell, what would it be — honestly?</w:t>
      </w:r>
    </w:p>
    <w:p>
      <w:pPr>
        <w:spacing w:after="60"/>
        <w:ind w:left="360"/>
      </w:pPr>
      <w:r>
        <w:rPr>
          <w:i/>
          <w:iCs/>
          <w:color w:val="6B5F52"/>
          <w:sz w:val="18"/>
          <w:szCs w:val="18"/>
        </w:rPr>
        <w:t xml:space="preserve">Coaching note: Let people be honest that they'd ask for release. Don't correct it. The honesty sets up how startling Paul's request is.</w:t>
      </w:r>
    </w:p>
    <w:p>
      <w:pPr>
        <w:spacing w:after="180"/>
        <w:ind w:left="360"/>
      </w:pPr>
      <w:r>
        <w:rPr>
          <w:i/>
          <w:iCs/>
          <w:color w:val="6B5F52"/>
          <w:sz w:val="18"/>
          <w:szCs w:val="18"/>
        </w:rPr>
        <w:t xml:space="preserve">If it stalls: Just answer yes or no: would 'get me out of here' be at the top of your list?</w:t>
      </w:r>
    </w:p>
    <w:p>
      <w:pPr>
        <w:spacing w:after="40"/>
      </w:pPr>
      <w:r>
        <w:rPr>
          <w:b/>
          <w:bCs/>
        </w:rPr>
        <w:t xml:space="preserve">2. Paul asks for an open door for the word instead of an open door out of prison. What does that tell you about what he actually treasured?</w:t>
      </w:r>
    </w:p>
    <w:p>
      <w:pPr>
        <w:spacing w:after="60"/>
        <w:ind w:left="360"/>
      </w:pPr>
      <w:r>
        <w:rPr>
          <w:i/>
          <w:iCs/>
          <w:color w:val="6B5F52"/>
          <w:sz w:val="18"/>
          <w:szCs w:val="18"/>
        </w:rPr>
        <w:t xml:space="preserve">Coaching note: This one will draw textbook answers fast — 'he cared about the gospel more than himself.' Right answer, dead room. Don't accept it and move on. Slow down and ask the next one.</w:t>
      </w:r>
    </w:p>
    <w:p>
      <w:pPr>
        <w:spacing w:after="180"/>
        <w:ind w:left="360"/>
      </w:pPr>
      <w:r>
        <w:rPr>
          <w:i/>
          <w:iCs/>
          <w:color w:val="6B5F52"/>
          <w:sz w:val="18"/>
          <w:szCs w:val="18"/>
        </w:rPr>
        <w:t xml:space="preserve">If it stalls: What would it take for you to want something more than your own freedom?</w:t>
      </w:r>
    </w:p>
    <w:p>
      <w:pPr>
        <w:spacing w:after="40"/>
      </w:pPr>
      <w:r>
        <w:rPr>
          <w:b/>
          <w:bCs/>
        </w:rPr>
        <w:t xml:space="preserve">3. 'Watching in prayer' means alert, like a sentry, not drifting. Be honest — which is your prayer life most weeks?</w:t>
      </w:r>
    </w:p>
    <w:p>
      <w:pPr>
        <w:spacing w:after="60"/>
        <w:ind w:left="360"/>
      </w:pPr>
      <w:r>
        <w:rPr>
          <w:i/>
          <w:iCs/>
          <w:color w:val="6B5F52"/>
          <w:sz w:val="18"/>
          <w:szCs w:val="18"/>
        </w:rPr>
        <w:t xml:space="preserve">Coaching note: Move it to the second person and let the flinch happen. Don't rescue the silence too soon.</w:t>
      </w:r>
    </w:p>
    <w:p>
      <w:pPr>
        <w:spacing w:after="180"/>
        <w:ind w:left="360"/>
      </w:pPr>
      <w:r>
        <w:rPr>
          <w:i/>
          <w:iCs/>
          <w:color w:val="6B5F52"/>
          <w:sz w:val="18"/>
          <w:szCs w:val="18"/>
        </w:rPr>
        <w:t xml:space="preserve">If it stalls: When did you last catch yourself falling asleep — literally or mentally — mid-prayer?</w:t>
      </w:r>
    </w:p>
    <w:p>
      <w:pPr>
        <w:spacing w:after="40"/>
      </w:pPr>
      <w:r>
        <w:rPr>
          <w:b/>
          <w:bCs/>
        </w:rPr>
        <w:t xml:space="preserve">4. Who is the one person in your life a door hasn't opened for yet — someone you'd love God to reach?</w:t>
      </w:r>
    </w:p>
    <w:p>
      <w:pPr>
        <w:spacing w:after="60"/>
        <w:ind w:left="360"/>
      </w:pPr>
      <w:r>
        <w:rPr>
          <w:i/>
          <w:iCs/>
          <w:color w:val="6B5F52"/>
          <w:sz w:val="18"/>
          <w:szCs w:val="18"/>
        </w:rPr>
        <w:t xml:space="preserve">Coaching note: This is the pivot from vocabulary to cost. Give them a moment to write a name before anyone speaks. Names are the whole point.</w:t>
      </w:r>
    </w:p>
    <w:p>
      <w:pPr>
        <w:spacing w:after="180"/>
        <w:ind w:left="360"/>
      </w:pPr>
      <w:r>
        <w:rPr>
          <w:i/>
          <w:iCs/>
          <w:color w:val="6B5F52"/>
          <w:sz w:val="18"/>
          <w:szCs w:val="18"/>
        </w:rPr>
        <w:t xml:space="preserve">If it stalls: You don't have to say the name out loud — just picture one face right now.</w:t>
      </w:r>
    </w:p>
    <w:p>
      <w:pPr>
        <w:spacing w:after="40"/>
      </w:pPr>
      <w:r>
        <w:rPr>
          <w:b/>
          <w:bCs/>
        </w:rPr>
        <w:t xml:space="preserve">5. What would it cost you to pray for a door in that conversation and actually walk through it when it opens?</w:t>
      </w:r>
    </w:p>
    <w:p>
      <w:pPr>
        <w:spacing w:after="60"/>
        <w:ind w:left="360"/>
      </w:pPr>
      <w:r>
        <w:rPr>
          <w:i/>
          <w:iCs/>
          <w:color w:val="6B5F52"/>
          <w:sz w:val="18"/>
          <w:szCs w:val="18"/>
        </w:rPr>
        <w:t xml:space="preserve">Coaching note: Don't fill the silence. The cost is the point — let them sit in it. This is where the room stops being students and becomes people.</w:t>
      </w:r>
    </w:p>
    <w:p>
      <w:pPr>
        <w:spacing w:after="180"/>
        <w:ind w:left="360"/>
      </w:pPr>
      <w:r>
        <w:rPr>
          <w:i/>
          <w:iCs/>
          <w:color w:val="6B5F52"/>
          <w:sz w:val="18"/>
          <w:szCs w:val="18"/>
        </w:rPr>
        <w:t xml:space="preserve">If it stalls: What's the one thing that usually keeps you quiet — fear, awkwardness, not knowing what to say?</w:t>
      </w:r>
    </w:p>
    <w:p>
      <w:pPr>
        <w:pStyle w:val="Heading2"/>
        <w:spacing w:after="140" w:before="320"/>
      </w:pPr>
      <w:r>
        <w:t xml:space="preserve">Questions You May Hear</w:t>
      </w:r>
    </w:p>
    <w:p>
      <w:pPr>
        <w:spacing w:after="180"/>
        <w:ind w:left="360"/>
      </w:pPr>
      <w:r>
        <w:rPr>
          <w:i/>
          <w:iCs/>
        </w:rPr>
        <w:t xml:space="preserve">"Was Paul really in prison, or is 'in bonds' just a figure of speech?"</w:t>
      </w:r>
    </w:p>
    <w:p>
      <w:pPr>
        <w:spacing w:after="180"/>
      </w:pPr>
      <w:r>
        <w:t xml:space="preserve">Literally in prison — almost certainly under house arrest in Rome, chained to a soldier and awaiting a hearing before Caesar's court. 'In bonds' means actual chains.</w:t>
      </w:r>
    </w:p>
    <w:p>
      <w:pPr>
        <w:spacing w:after="180"/>
        <w:ind w:left="360"/>
      </w:pPr>
      <w:r>
        <w:rPr>
          <w:i/>
          <w:iCs/>
        </w:rPr>
        <w:t xml:space="preserve">"What is 'the mystery of Christ' he keeps talking about?"</w:t>
      </w:r>
    </w:p>
    <w:p>
      <w:pPr>
        <w:spacing w:after="180"/>
      </w:pPr>
      <w:r>
        <w:t xml:space="preserve">It's Paul's shorthand for the great secret now made public: that God's saving purpose reaches the nations, that a crucified Jew is Savior of the whole world, Gentile and Jew alike. Colossians 1:26-27 calls it what was 'hidden for ages and generations but is now revealed … Christ in you, the hope of glory.'</w:t>
      </w:r>
    </w:p>
    <w:p>
      <w:pPr>
        <w:spacing w:after="180"/>
        <w:ind w:left="360"/>
      </w:pPr>
      <w:r>
        <w:rPr>
          <w:i/>
          <w:iCs/>
        </w:rPr>
        <w:t xml:space="preserve">"Had Paul ever even been to Colossae?"</w:t>
      </w:r>
    </w:p>
    <w:p>
      <w:pPr>
        <w:spacing w:after="180"/>
      </w:pPr>
      <w:r>
        <w:t xml:space="preserve">No. The church there was planted through his co-worker Epaphras. Yet he pulls them into his mission by asking them to pray for him and his co-workers; their prayer is their share in the work.</w:t>
      </w:r>
    </w:p>
    <w:p>
      <w:pPr>
        <w:spacing w:after="180"/>
        <w:ind w:left="360"/>
      </w:pPr>
      <w:r>
        <w:rPr>
          <w:i/>
          <w:iCs/>
        </w:rPr>
        <w:t xml:space="preserve">"Why pray for an 'open door' if God is going to do what He wants anyway?"</w:t>
      </w:r>
    </w:p>
    <w:p>
      <w:pPr>
        <w:spacing w:after="180"/>
      </w:pPr>
      <w:r>
        <w:t xml:space="preserve">Paul counted the prayers of ordinary believers as fuel for the gospel's forward march — he asks the same in 2 Thessalonians 3:1. The gospel goes forward on its knees before it goes forward on its feet.</w:t>
      </w:r>
    </w:p>
    <w:p>
      <w:pPr>
        <w:pStyle w:val="Heading2"/>
        <w:spacing w:after="140" w:before="320"/>
      </w:pPr>
      <w:r>
        <w:t xml:space="preserve">For Experienced Leaders</w:t>
      </w:r>
    </w:p>
    <w:p>
      <w:pPr>
        <w:pStyle w:val="ListParagraph"/>
        <w:numPr>
          <w:ilvl w:val="0"/>
          <w:numId w:val="1"/>
        </w:numPr>
        <w:spacing w:after="90"/>
      </w:pPr>
      <w:r>
        <w:t xml:space="preserve">When the correct answers come too fast on question 2, that's your warning light, not your green light. Slow the room down and make it cost something.</w:t>
      </w:r>
    </w:p>
    <w:p>
      <w:pPr>
        <w:pStyle w:val="ListParagraph"/>
        <w:numPr>
          <w:ilvl w:val="0"/>
          <w:numId w:val="1"/>
        </w:numPr>
        <w:spacing w:after="90"/>
      </w:pPr>
      <w:r>
        <w:t xml:space="preserve">Don't let 'watching' become an abstraction — actually stand up and demonstrate the sentry posture. Bodies remember what ears forget.</w:t>
      </w:r>
    </w:p>
    <w:p>
      <w:pPr>
        <w:pStyle w:val="ListParagraph"/>
        <w:numPr>
          <w:ilvl w:val="0"/>
          <w:numId w:val="1"/>
        </w:numPr>
        <w:spacing w:after="90"/>
      </w:pPr>
      <w:r>
        <w:t xml:space="preserve">Have your own person's name ready before you teach. A room can smell a leader asking them to do what he hasn't done.</w:t>
      </w:r>
    </w:p>
    <w:p>
      <w:pPr>
        <w:pStyle w:val="Heading2"/>
        <w:spacing w:after="140" w:before="320"/>
      </w:pPr>
      <w:r>
        <w:t xml:space="preserve">Landing the Lesson</w:t>
      </w:r>
    </w:p>
    <w:p>
      <w:pPr>
        <w:spacing w:after="180"/>
      </w:pPr>
      <w:r>
        <w:t xml:space="preserve">Commitments: Go around and have at least three people say out loud one thing: the name of the person they'll pray a door open for, or the fixed moment in tomorrow they'll attach a real prayer to. Names and times, not summaries.</w:t>
      </w:r>
    </w:p>
    <w:p>
      <w:pPr>
        <w:spacing w:after="180"/>
        <w:ind w:left="360"/>
      </w:pPr>
      <w:r>
        <w:rPr>
          <w:i/>
          <w:iCs/>
        </w:rPr>
        <w:t xml:space="preserve">Close by praying out loud over the actual names and specifics people just said — their person, their fixed moment, their fear. Don't reach for a written prayer; naming their own words back to God is what makes it land.</w:t>
      </w:r>
    </w:p>
    <w:p>
      <w:pPr>
        <w:spacing w:after="180"/>
      </w:pPr>
      <w:r>
        <w:t xml:space="preserve">If you run out of time: If the room only gets to question 3 and stays there honestly, stop there. A real answer to one hard question beats rushing all five.</w:t>
      </w:r>
    </w:p>
    <w:p>
      <w:pPr>
        <w:spacing w:after="180"/>
      </w:pPr>
      <w:r>
        <w:t xml:space="preserve">Midweek follow-up: Text the group midweek: 'Did a door open in that conversation this week? Even a crack?' Just that — no lecture.</w:t>
      </w:r>
    </w:p>
    <w:p/>
    <w:p>
      <w:pPr>
        <w:spacing w:after="180"/>
      </w:pPr>
      <w:r>
        <w:t xml:space="preserve">Free at digdeeper.ai/devotionals/colossians/4-2-4/lesson</w:t>
      </w:r>
    </w:p>
    <w:p>
      <w:pPr>
        <w:pStyle w:val="Title"/>
        <w:pageBreakBefore/>
        <w:spacing w:after="80"/>
      </w:pPr>
      <w:r>
        <w:t xml:space="preserve">Handout</w:t>
      </w:r>
    </w:p>
    <w:p>
      <w:pPr>
        <w:spacing w:after="320"/>
      </w:pPr>
      <w:r>
        <w:rPr>
          <w:color w:val="7D6229"/>
          <w:sz w:val="18"/>
          <w:szCs w:val="18"/>
        </w:rPr>
        <w:t xml:space="preserve">COLOSSIANS 4:2-4 (BSB) · DIGDEEPER.AI</w:t>
      </w:r>
    </w:p>
    <w:p>
      <w:pPr>
        <w:spacing w:after="180"/>
      </w:pPr>
      <w:r>
        <w:t xml:space="preserve">During the lesson:</w:t>
      </w:r>
    </w:p>
    <w:p>
      <w:pPr>
        <w:pStyle w:val="ListParagraph"/>
        <w:numPr>
          <w:ilvl w:val="0"/>
          <w:numId w:val="1"/>
        </w:numPr>
        <w:spacing w:after="240"/>
      </w:pPr>
      <w:r>
        <w:t xml:space="preserve">If you had one prayer request to send from a prison cell, what would it be?</w:t>
      </w:r>
    </w:p>
    <w:p>
      <w:pPr>
        <w:pStyle w:val="ListParagraph"/>
        <w:numPr>
          <w:ilvl w:val="0"/>
          <w:numId w:val="1"/>
        </w:numPr>
        <w:spacing w:after="240"/>
      </w:pPr>
      <w:r>
        <w:t xml:space="preserve">Paul asked for an open door for the word instead of freedom. Write what that tells you he treasured most.</w:t>
      </w:r>
    </w:p>
    <w:p>
      <w:pPr>
        <w:pStyle w:val="ListParagraph"/>
        <w:numPr>
          <w:ilvl w:val="0"/>
          <w:numId w:val="1"/>
        </w:numPr>
        <w:spacing w:after="240"/>
      </w:pPr>
      <w:r>
        <w:t xml:space="preserve">Sentry or sleepwalker — describe your prayer life most weeks in one honest line.</w:t>
      </w:r>
    </w:p>
    <w:p>
      <w:pPr>
        <w:pStyle w:val="ListParagraph"/>
        <w:numPr>
          <w:ilvl w:val="0"/>
          <w:numId w:val="1"/>
        </w:numPr>
        <w:spacing w:after="240"/>
      </w:pPr>
      <w:r>
        <w:t xml:space="preserve">The name of one person a door hasn't opened for yet:</w:t>
      </w:r>
    </w:p>
    <w:p>
      <w:pPr>
        <w:pStyle w:val="ListParagraph"/>
        <w:numPr>
          <w:ilvl w:val="0"/>
          <w:numId w:val="1"/>
        </w:numPr>
        <w:spacing w:after="240"/>
      </w:pPr>
      <w:r>
        <w:t xml:space="preserve">One thing it would cost you to walk through that door when it opens:</w:t>
      </w:r>
    </w:p>
    <w:p>
      <w:pPr>
        <w:spacing w:after="180"/>
      </w:pPr>
      <w:r>
        <w:t xml:space="preserve">Take-home actions:</w:t>
      </w:r>
    </w:p>
    <w:p>
      <w:pPr>
        <w:pStyle w:val="ListParagraph"/>
        <w:numPr>
          <w:ilvl w:val="0"/>
          <w:numId w:val="1"/>
        </w:numPr>
        <w:spacing w:after="240"/>
      </w:pPr>
      <w:r>
        <w:t xml:space="preserve">Pick one fixed hook you already have — the first red light, the boiling kettle, the walk from the car — and let it trigger a real prayer instead of an idle thought. Notice when it's happened three times today.</w:t>
      </w:r>
    </w:p>
    <w:p>
      <w:pPr>
        <w:pStyle w:val="ListParagraph"/>
        <w:numPr>
          <w:ilvl w:val="0"/>
          <w:numId w:val="1"/>
        </w:numPr>
        <w:spacing w:after="240"/>
      </w:pPr>
      <w:r>
        <w:t xml:space="preserve">Before you ask God for anything tonight, name out loud two specific gifts from the last twelve hours. Takes about thirty seconds and keeps prayer from curdling into complaints.</w:t>
      </w:r>
    </w:p>
    <w:p>
      <w:pPr>
        <w:pStyle w:val="ListParagraph"/>
        <w:numPr>
          <w:ilvl w:val="0"/>
          <w:numId w:val="1"/>
        </w:numPr>
        <w:spacing w:after="240"/>
      </w:pPr>
      <w:r>
        <w:t xml:space="preserve">Pray by name today that God would open a door for the word in one ordinary conversation with the person you named — then go into that conversation ready to walk through it.</w:t>
      </w:r>
    </w:p>
    <w:p>
      <w:pPr>
        <w:spacing w:after="180"/>
        <w:ind w:left="360"/>
      </w:pPr>
      <w:r>
        <w:rPr>
          <w:i/>
          <w:iCs/>
        </w:rPr>
        <w:t xml:space="preserve">The gospel goes forward on its knees before it goes forward on its feet.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2026-11-03T02:14:44.369Z</dcterms:created>
  <dcterms:modified xsi:type="dcterms:W3CDTF">2026-11-03T02:14:44.369Z</dcterms:modified>
</cp:coreProperties>
</file>

<file path=docProps/custom.xml><?xml version="1.0" encoding="utf-8"?>
<Properties xmlns="http://schemas.openxmlformats.org/officeDocument/2006/custom-properties" xmlns:vt="http://schemas.openxmlformats.org/officeDocument/2006/docPropsVTypes"/>
</file>