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Colossians 3:1-4 — Your Life Is Hidden With Christ</w:t>
      </w:r>
    </w:p>
    <w:p>
      <w:pPr>
        <w:spacing w:after="320"/>
      </w:pPr>
      <w:r>
        <w:rPr>
          <w:color w:val="7D6229"/>
          <w:sz w:val="18"/>
          <w:szCs w:val="18"/>
        </w:rPr>
        <w:t xml:space="preserve">COLOSSIANS 3:1-4 (BSB) · SMALL-GROUP LESSON · DIGDEEPER.AI</w:t>
      </w:r>
    </w:p>
    <w:p>
      <w:pPr>
        <w:pStyle w:val="Heading2"/>
        <w:spacing w:after="140" w:before="320"/>
      </w:pPr>
      <w:r>
        <w:t xml:space="preserve">The Big Idea</w:t>
      </w:r>
    </w:p>
    <w:p>
      <w:pPr>
        <w:spacing w:after="180"/>
        <w:ind w:left="360"/>
      </w:pPr>
      <w:r>
        <w:rPr>
          <w:i/>
          <w:iCs/>
        </w:rPr>
        <w:t xml:space="preserve">Your real life isn't the one you're anxiously trying to hold together right now. It's already safe with Christ where you can't lose it, so you can stop white-knuckling everything and set your attention on him instead.</w:t>
      </w:r>
    </w:p>
    <w:p>
      <w:pPr>
        <w:pStyle w:val="Heading2"/>
        <w:spacing w:after="140" w:before="320"/>
      </w:pPr>
      <w:r>
        <w:t xml:space="preserve">Opening Lines</w:t>
      </w:r>
    </w:p>
    <w:p>
      <w:pPr>
        <w:spacing w:after="180"/>
      </w:pPr>
      <w:r>
        <w:t xml:space="preserve">Where does your mind go the second your head hits the pillow? That's the whole fight in these four verses.</w:t>
      </w:r>
    </w:p>
    <w:p>
      <w:pPr>
        <w:pStyle w:val="Heading2"/>
        <w:spacing w:after="140" w:before="320"/>
      </w:pPr>
      <w:r>
        <w:t xml:space="preserve">Before You Teach</w:t>
      </w:r>
    </w:p>
    <w:p>
      <w:pPr>
        <w:pStyle w:val="ListParagraph"/>
        <w:numPr>
          <w:ilvl w:val="0"/>
          <w:numId w:val="1"/>
        </w:numPr>
        <w:spacing w:after="90"/>
      </w:pPr>
      <w:r>
        <w:t xml:space="preserve">Goal: Every person leaves able to say one true sentence over their own anxiety: my life is hidden with Christ in God. They stop chasing security through effort and let their attention rise to where Christ is already seated.</w:t>
      </w:r>
    </w:p>
    <w:p>
      <w:pPr>
        <w:pStyle w:val="ListParagraph"/>
        <w:numPr>
          <w:ilvl w:val="0"/>
          <w:numId w:val="1"/>
        </w:numPr>
        <w:spacing w:after="90"/>
      </w:pPr>
      <w:r>
        <w:t xml:space="preserve">If you're short on time, cut: Cut the extended cross-reference walk through Ephesians and Philippians if time runs short. The one thing you cannot cut is the room actually practicing the redirect out loud.</w:t>
      </w:r>
    </w:p>
    <w:p>
      <w:pPr>
        <w:pStyle w:val="ListParagraph"/>
        <w:numPr>
          <w:ilvl w:val="0"/>
          <w:numId w:val="1"/>
        </w:numPr>
        <w:spacing w:after="90"/>
      </w:pPr>
      <w:r>
        <w:t xml:space="preserve">Where the moment lives: It lives in the moment a person names the specific worry they refresh all week, then speaks one true thing about the risen Christ over it. Not in the doctrine explained, but in the redirect practiced.</w:t>
      </w:r>
    </w:p>
    <w:p>
      <w:pPr>
        <w:pStyle w:val="ListParagraph"/>
        <w:numPr>
          <w:ilvl w:val="0"/>
          <w:numId w:val="1"/>
        </w:numPr>
        <w:spacing w:after="90"/>
      </w:pPr>
      <w:r>
        <w:t xml:space="preserve">Your prep: Sit with 'you died, and your life is now hidden with Christ in God' until it stops being an idea and starts loosening your own grip on something. If it hasn't moved you, it won't move them.</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 silent question (3 min). Read Colossians 3:1-4 twice, slowly (4 min). Teach the word 'hidden'/kekryptai with the hands image (7 min). Questions 1-3, drilling Silence — count to ten (15 min). Redirect exercise: everyone writes worry + true thing on handout (6 min). Out-loud commitments around the room, big idea stated verbatim (6 min). Close in spontaneous prayer over what was named (4 min). Transformation lives in the written redirect and speaking it aloud. Cut first: the second reading and one discussion question.</w:t>
      </w:r>
    </w:p>
    <w:p>
      <w:pPr>
        <w:spacing w:after="180"/>
      </w:pPr>
      <w:r>
        <w:t xml:space="preserve">SMALL GROUP · ~8 PEOPLE · 60 MINUTES</w:t>
      </w:r>
    </w:p>
    <w:p>
      <w:pPr>
        <w:spacing w:after="180"/>
      </w:pPr>
      <w:r>
        <w:t xml:space="preserve">Small-group opening — name the tiredness (5 min). Read the passage, someone reads it a second time (5 min). Teach 'hidden' with the hands image (8 min). Questions 1-4 with full Silence drill, no rescuing (22 min). Grievance question 5 with real time given (12 min). Commitments out loud + big idea verbatim (5 min). Spontaneous prayer over specific things named (3 min). Assign the teach-back for next week here. Transformation lives in question 4's named worry and question 5's honesty. Cut first: shorten the word study, not the grievance question.</w:t>
      </w:r>
    </w:p>
    <w:p>
      <w:pPr>
        <w:spacing w:after="180"/>
      </w:pPr>
      <w:r>
        <w:t xml:space="preserve">COFFEE · 2-3 FRIENDS · 30 MINUTES</w:t>
      </w:r>
    </w:p>
    <w:p>
      <w:pPr>
        <w:spacing w:after="180"/>
      </w:pPr>
      <w:r>
        <w:t xml:space="preserve">Coffee opening — 'what are you still trying to prove?' (4 min). Read the four verses together off a phone or handout (3 min). Say the 'hidden with Christ' idea plainly, no full word study — just the two-enclosures image (5 min). Straight to question 3 and 4: what would change if you believed it, and what are you refreshing? (12 min). Each names one true thing to say over the worry (3 min). Big idea verbatim, then pray briefly over each person's actual named worry (3 min). Transformation lives entirely in the honest naming. Cut first: the opening question if the conversation's already real.</w:t>
      </w:r>
    </w:p>
    <w:p>
      <w:pPr>
        <w:pStyle w:val="Heading2"/>
        <w:spacing w:after="140" w:before="320"/>
      </w:pPr>
      <w:r>
        <w:t xml:space="preserve">Silence</w:t>
      </w:r>
    </w:p>
    <w:p>
      <w:pPr>
        <w:spacing w:after="180"/>
      </w:pPr>
      <w:r>
        <w:t xml:space="preserve">Silence is a habit for every lesson you'll ever teach — this week we drill it deliberately. Here's the familiar version, made harder: after you ask a real question, you count to ten in your head before you say another word. Not seven. Ten. Most teachers rescue the room at three seconds because the quiet feels like failure, and every time you do, you train people that someone else will answer so they don't have to. This passage practically demands it — 'Set your minds on things above' is not a fact to receive, it's a thing a person has to actually do in their own head, and that takes a beat of silence to happen. Level 3 rep: at least twice tonight, after the silence, do NOT call on the eager hand first. Let the quiet stretch until someone who rarely speaks fills it. Watch what surfaces when you refuse to be the one who ends the discomfort.</w:t>
      </w:r>
    </w:p>
    <w:p>
      <w:pPr>
        <w:pStyle w:val="Heading2"/>
        <w:spacing w:after="140" w:before="320"/>
      </w:pPr>
      <w:r>
        <w:t xml:space="preserve">Why This Passage Matters</w:t>
      </w:r>
    </w:p>
    <w:p>
      <w:pPr>
        <w:spacing w:after="180"/>
      </w:pPr>
      <w:r>
        <w:t xml:space="preserve">Most of the people in your room are exhausted from holding their lives together. They lie awake running the list. They refresh the same worry. They measure themselves by whether today went well, and on the days it didn't, they quietly believe they slipped a rung. This passage walks straight into that and says something almost too good to be believed: the striving is over, because the thing you're reaching for is already yours. You were raised. Your life is not fragile and near-Christ; it is buried inside the life of Christ, who is inside the very life of God. Two walls around you that no test result, no failure, no accusation can get past. And Paul doesn't leave it in the past — he points ahead, to the day the curtain gets pulled back and the whole world sees what God has always known about everyone joined to his Son. You get to hand people permission to stop white-knuckling their existence. That's not a small thing to teach. Very few sentences in Scripture do more to quiet an anxious person than 'your life is now hidden with Christ in God.' You get to be the one who says it to them this week.</w:t>
      </w:r>
    </w:p>
    <w:p>
      <w:pPr>
        <w:pStyle w:val="Heading2"/>
        <w:spacing w:after="140" w:before="320"/>
      </w:pPr>
      <w:r>
        <w:t xml:space="preserve">Catch the Fire First</w:t>
      </w:r>
    </w:p>
    <w:p>
      <w:pPr>
        <w:spacing w:after="180"/>
      </w:pPr>
      <w:r>
        <w:t xml:space="preserve">Before you teach a word of this, do the exercise on yourself. Sit down this week and name the one worry you keep refreshing — the test result, the unanswered text, the conversation you're dreading. Write it on a card. Then say out loud, slowly, 'my life is hidden with Christ in God,' and next to the worry write one true thing about Christ right now: he is seated, his work is finished, his throne is occupied. Notice whether your grip actually loosens or whether you just recited it. If it stayed tight, sit longer. You cannot lead a room into a redirect you haven't made yourself, and they will hear the difference in your voice between a phrase you believe and a phrase you're quoting.</w:t>
      </w:r>
    </w:p>
    <w:p>
      <w:pPr>
        <w:pStyle w:val="Heading2"/>
        <w:spacing w:after="140" w:before="320"/>
      </w:pPr>
      <w:r>
        <w:t xml:space="preserve">Bring Your Own Story</w:t>
      </w:r>
    </w:p>
    <w:p>
      <w:pPr>
        <w:pStyle w:val="ListParagraph"/>
        <w:numPr>
          <w:ilvl w:val="0"/>
          <w:numId w:val="1"/>
        </w:numPr>
        <w:spacing w:after="90"/>
      </w:pPr>
      <w:r>
        <w:t xml:space="preserve">A night you couldn't put a worry down — what were you gripping, and what would it have meant to believe it was already held?</w:t>
      </w:r>
    </w:p>
    <w:p>
      <w:pPr>
        <w:pStyle w:val="ListParagraph"/>
        <w:numPr>
          <w:ilvl w:val="0"/>
          <w:numId w:val="1"/>
        </w:numPr>
        <w:spacing w:after="90"/>
      </w:pPr>
      <w:r>
        <w:t xml:space="preserve">A time you chased security through effort — status, control, doing it right — and where that striving actually got you.</w:t>
      </w:r>
    </w:p>
    <w:p>
      <w:pPr>
        <w:pStyle w:val="ListParagraph"/>
        <w:numPr>
          <w:ilvl w:val="0"/>
          <w:numId w:val="1"/>
        </w:numPr>
        <w:spacing w:after="90"/>
      </w:pPr>
      <w:r>
        <w:t xml:space="preserve">A stretch of waiting with no resolution, and what carried you when nothing felt settled.</w:t>
      </w:r>
    </w:p>
    <w:p>
      <w:pPr>
        <w:pStyle w:val="ListParagraph"/>
        <w:numPr>
          <w:ilvl w:val="0"/>
          <w:numId w:val="1"/>
        </w:numPr>
        <w:spacing w:after="90"/>
      </w:pPr>
      <w:r>
        <w:t xml:space="preserve">SAMPLE (polished vs. real): Polished — 'I learned to trust God with my anxieties.' Real — 'I checked my phone eleven times before 6am waiting on a scan result, and I finally said the sentence out loud in the parking lot because I couldn't hold it anymore.'</w:t>
      </w:r>
    </w:p>
    <w:p>
      <w:pPr>
        <w:pStyle w:val="ListParagraph"/>
        <w:numPr>
          <w:ilvl w:val="0"/>
          <w:numId w:val="1"/>
        </w:numPr>
        <w:spacing w:after="90"/>
      </w:pPr>
      <w:r>
        <w:t xml:space="preserve">Guardrail: tell it landed, not raw — bring a wound you've healed from, not one you're still bleeding through in front of the room.</w:t>
      </w:r>
    </w:p>
    <w:p>
      <w:pPr>
        <w:pStyle w:val="Heading2"/>
        <w:spacing w:after="140" w:before="320"/>
      </w:pPr>
      <w:r>
        <w:t xml:space="preserve">Three Ways to Open</w:t>
      </w:r>
    </w:p>
    <w:p>
      <w:pPr>
        <w:spacing w:after="180"/>
        <w:ind w:left="360"/>
      </w:pPr>
      <w:r>
        <w:rPr>
          <w:i/>
          <w:iCs/>
        </w:rPr>
        <w:t xml:space="preserve">CLASSROOM: "Don't answer out loud yet, just answer in your head: where does your mind go the moment there's nothing left to distract it? That default channel — that's exactly what Paul is talking about when he says 'Set your minds on things above.' Let's find out what he means."</w:t>
      </w:r>
    </w:p>
    <w:p>
      <w:pPr>
        <w:spacing w:after="180"/>
      </w:pPr>
      <w:r>
        <w:t xml:space="preserve">Start with a shared question everyone can answer silently before anyone speaks — it lowers the stakes and gets every brain in the passage.</w:t>
      </w:r>
    </w:p>
    <w:p>
      <w:pPr>
        <w:spacing w:after="180"/>
        <w:ind w:left="360"/>
      </w:pPr>
      <w:r>
        <w:rPr>
          <w:i/>
          <w:iCs/>
        </w:rPr>
        <w:t xml:space="preserve">SMALL GROUP: "Most of us in this room are tired in a specific way — not from work, from holding everything together. From being the one who has to make sure it all doesn't fall apart. Paul writes four verses to people just like that, and the first thing he tells them is: it's already secure. Let me show you."</w:t>
      </w:r>
    </w:p>
    <w:p>
      <w:pPr>
        <w:spacing w:after="180"/>
      </w:pPr>
      <w:r>
        <w:t xml:space="preserve">Name the tension the room already feels before you name the text — people trust a teacher who describes their real life first.</w:t>
      </w:r>
    </w:p>
    <w:p>
      <w:pPr>
        <w:spacing w:after="180"/>
        <w:ind w:left="360"/>
      </w:pPr>
      <w:r>
        <w:rPr>
          <w:i/>
          <w:iCs/>
        </w:rPr>
        <w:t xml:space="preserve">COFFEE: "Here's a strange sentence: your truest life is out of sight right now, tucked away where nobody can touch it. Paul says that to a church that was striving to prove itself. Question — what are you still trying to prove, and to who?"</w:t>
      </w:r>
    </w:p>
    <w:p>
      <w:pPr>
        <w:spacing w:after="180"/>
      </w:pPr>
      <w:r>
        <w:t xml:space="preserve">One concrete image plus a direct question — no runway, just get to the person across the table.</w:t>
      </w:r>
    </w:p>
    <w:p>
      <w:pPr>
        <w:pStyle w:val="Heading2"/>
        <w:spacing w:after="140" w:before="320"/>
      </w:pPr>
      <w:r>
        <w:t xml:space="preserve">Teaching the Word</w:t>
      </w:r>
    </w:p>
    <w:p>
      <w:pPr>
        <w:spacing w:after="180"/>
      </w:pPr>
      <w:r>
        <w:t xml:space="preserve">Take them into the Greek word behind 'hidden' — kekryptai. It's a perfect tense, which in Greek means a past action with a result that's still standing: it was hidden, and it stays hidden. Same root that gives us 'crypt' — a sealed, guarded, hidden-away place. Here's the physical image: cup both hands together and hold them out, closed, like you're carrying water you don't want to spill. Now imagine your whole life is in there — but it's not your hands doing the holding. It's God's hands around Christ's hands around you. Two enclosures. You couldn't drop it if you tried, because you're not the one holding it. That's kekryptai. And the flip side is the day it opens: the same passage says when Christ appears, you 'also will appear with Him in glory' — the covering pulled back from something that was there the whole time. So sit with the line Paul wants stuck in your head, the one to write on a card and say over your worst mornings: 'For you died, and your life is now hidden with Christ in God.' [Let it sit. Count to ten before you say anything.]</w:t>
      </w:r>
    </w:p>
    <w:p>
      <w:pPr>
        <w:pStyle w:val="Heading2"/>
        <w:spacing w:after="140" w:before="320"/>
      </w:pPr>
      <w:r>
        <w:t xml:space="preserve">Discussion Questions</w:t>
      </w:r>
    </w:p>
    <w:p>
      <w:pPr>
        <w:spacing w:after="40"/>
      </w:pPr>
      <w:r>
        <w:rPr>
          <w:b/>
          <w:bCs/>
        </w:rPr>
        <w:t xml:space="preserve">1. Paul says 'strive for the things above.' Before we define it — what do you think most people in your daily orbit are actually seeking?</w:t>
      </w:r>
    </w:p>
    <w:p>
      <w:pPr>
        <w:spacing w:after="60"/>
        <w:ind w:left="360"/>
      </w:pPr>
      <w:r>
        <w:rPr>
          <w:i/>
          <w:iCs/>
          <w:color w:val="6B5F52"/>
          <w:sz w:val="18"/>
          <w:szCs w:val="18"/>
        </w:rPr>
        <w:t xml:space="preserve">Coaching note: Keep this observational and safe. You want honest answers about the world, not confessions yet. Let three or four voices in before you move.</w:t>
      </w:r>
    </w:p>
    <w:p>
      <w:pPr>
        <w:spacing w:after="180"/>
        <w:ind w:left="360"/>
      </w:pPr>
      <w:r>
        <w:rPr>
          <w:i/>
          <w:iCs/>
          <w:color w:val="6B5F52"/>
          <w:sz w:val="18"/>
          <w:szCs w:val="18"/>
        </w:rPr>
        <w:t xml:space="preserve">If it stalls: Easier way in: name one thing you scrolled, checked, or worried about in the last 24 hours. What's underneath it?</w:t>
      </w:r>
    </w:p>
    <w:p>
      <w:pPr>
        <w:spacing w:after="40"/>
      </w:pPr>
      <w:r>
        <w:rPr>
          <w:b/>
          <w:bCs/>
        </w:rPr>
        <w:t xml:space="preserve">2. Paul doesn't tell them to stop reaching — he redirects the reach. Why does he ground the command ('seek') in a fact ('you were raised') instead of just telling them to try harder?</w:t>
      </w:r>
    </w:p>
    <w:p>
      <w:pPr>
        <w:spacing w:after="60"/>
        <w:ind w:left="360"/>
      </w:pPr>
      <w:r>
        <w:rPr>
          <w:i/>
          <w:iCs/>
          <w:color w:val="6B5F52"/>
          <w:sz w:val="18"/>
          <w:szCs w:val="18"/>
        </w:rPr>
        <w:t xml:space="preserve">Coaching note: This is the theological hinge — command rests on fact. If someone nails it, restate it and let it land. Don't rush to the next question.</w:t>
      </w:r>
    </w:p>
    <w:p>
      <w:pPr>
        <w:spacing w:after="180"/>
        <w:ind w:left="360"/>
      </w:pPr>
      <w:r>
        <w:rPr>
          <w:i/>
          <w:iCs/>
          <w:color w:val="6B5F52"/>
          <w:sz w:val="18"/>
          <w:szCs w:val="18"/>
        </w:rPr>
        <w:t xml:space="preserve">If it stalls: Concrete version: what's the difference between striving to earn something and enjoying something you already have?</w:t>
      </w:r>
    </w:p>
    <w:p>
      <w:pPr>
        <w:spacing w:after="40"/>
      </w:pPr>
      <w:r>
        <w:rPr>
          <w:b/>
          <w:bCs/>
        </w:rPr>
        <w:t xml:space="preserve">3. 'Your life is now hidden with Christ in God.' What would actually change this week if you believed that sentence about your specific situation?</w:t>
      </w:r>
    </w:p>
    <w:p>
      <w:pPr>
        <w:spacing w:after="60"/>
        <w:ind w:left="360"/>
      </w:pPr>
      <w:r>
        <w:rPr>
          <w:i/>
          <w:iCs/>
          <w:color w:val="6B5F52"/>
          <w:sz w:val="18"/>
          <w:szCs w:val="18"/>
        </w:rPr>
        <w:t xml:space="preserve">Coaching note: Now it gets personal. Ask, then count to ten and DON'T rescue the silence. Let someone who rarely talks fill it. This is your Silence drill.</w:t>
      </w:r>
    </w:p>
    <w:p>
      <w:pPr>
        <w:spacing w:after="180"/>
        <w:ind w:left="360"/>
      </w:pPr>
      <w:r>
        <w:rPr>
          <w:i/>
          <w:iCs/>
          <w:color w:val="6B5F52"/>
          <w:sz w:val="18"/>
          <w:szCs w:val="18"/>
        </w:rPr>
        <w:t xml:space="preserve">If it stalls: Lower the bar: finish this sentence — 'If my life were really safe with Christ, I'd stop trying so hard to _____.'</w:t>
      </w:r>
    </w:p>
    <w:p>
      <w:pPr>
        <w:spacing w:after="40"/>
      </w:pPr>
      <w:r>
        <w:rPr>
          <w:b/>
          <w:bCs/>
        </w:rPr>
        <w:t xml:space="preserve">4. What's the one worry you keep refreshing right now — the thing your mind returns to when nothing's distracting you?</w:t>
      </w:r>
    </w:p>
    <w:p>
      <w:pPr>
        <w:spacing w:after="60"/>
        <w:ind w:left="360"/>
      </w:pPr>
      <w:r>
        <w:rPr>
          <w:i/>
          <w:iCs/>
          <w:color w:val="6B5F52"/>
          <w:sz w:val="18"/>
          <w:szCs w:val="18"/>
        </w:rPr>
        <w:t xml:space="preserve">Coaching note: This is the redirect exercise made personal. Go first if the room freezes — model naming yours briefly. Do not fix anyone's worry; just let it be named.</w:t>
      </w:r>
    </w:p>
    <w:p>
      <w:pPr>
        <w:spacing w:after="180"/>
        <w:ind w:left="360"/>
      </w:pPr>
      <w:r>
        <w:rPr>
          <w:i/>
          <w:iCs/>
          <w:color w:val="6B5F52"/>
          <w:sz w:val="18"/>
          <w:szCs w:val="18"/>
        </w:rPr>
        <w:t xml:space="preserve">If it stalls: Make it yes/no: is there something you've checked your phone about more than five times this week? What is it?</w:t>
      </w:r>
    </w:p>
    <w:p>
      <w:pPr>
        <w:spacing w:after="40"/>
      </w:pPr>
      <w:r>
        <w:rPr>
          <w:b/>
          <w:bCs/>
        </w:rPr>
        <w:t xml:space="preserve">5. The table question ties in here: is there a grievance you're still holding against someone at this table, or someone you both know? Name it, and let's talk about the first step.</w:t>
      </w:r>
    </w:p>
    <w:p>
      <w:pPr>
        <w:spacing w:after="60"/>
        <w:ind w:left="360"/>
      </w:pPr>
      <w:r>
        <w:rPr>
          <w:i/>
          <w:iCs/>
          <w:color w:val="6B5F52"/>
          <w:sz w:val="18"/>
          <w:szCs w:val="18"/>
        </w:rPr>
        <w:t xml:space="preserve">Coaching note: This is the deepest and hardest. It connects union with Christ to how we treat each other. Give it real time. Don't force names — one honest 'yes, there is' is enough to work with.</w:t>
      </w:r>
    </w:p>
    <w:p>
      <w:pPr>
        <w:spacing w:after="180"/>
        <w:ind w:left="360"/>
      </w:pPr>
      <w:r>
        <w:rPr>
          <w:i/>
          <w:iCs/>
          <w:color w:val="6B5F52"/>
          <w:sz w:val="18"/>
          <w:szCs w:val="18"/>
        </w:rPr>
        <w:t xml:space="preserve">If it stalls: Softer entry: is there someone whose name still tightens your chest when it comes up? You don't have to say who — just whether there is one.</w:t>
      </w:r>
    </w:p>
    <w:p>
      <w:pPr>
        <w:pStyle w:val="Heading2"/>
        <w:spacing w:after="140" w:before="320"/>
      </w:pPr>
      <w:r>
        <w:t xml:space="preserve">Questions You May Hear</w:t>
      </w:r>
    </w:p>
    <w:p>
      <w:pPr>
        <w:spacing w:after="180"/>
        <w:ind w:left="360"/>
      </w:pPr>
      <w:r>
        <w:rPr>
          <w:i/>
          <w:iCs/>
        </w:rPr>
        <w:t xml:space="preserve">"It says 'you died' and 'you were raised' in the past tense — how have I already died and risen?"</w:t>
      </w:r>
    </w:p>
    <w:p>
      <w:pPr>
        <w:spacing w:after="180"/>
      </w:pPr>
      <w:r>
        <w:t xml:space="preserve">Paul means union with Christ: when he went into death and came out, he carried his people with him, so in the deepest sense it already happened to you. Romans 6:4 says the same — buried with him in baptism, raised to walk in newness of life.</w:t>
      </w:r>
    </w:p>
    <w:p>
      <w:pPr>
        <w:spacing w:after="180"/>
        <w:ind w:left="360"/>
      </w:pPr>
      <w:r>
        <w:rPr>
          <w:i/>
          <w:iCs/>
        </w:rPr>
        <w:t xml:space="preserve">"What does 'seated at the right hand of God' actually mean?"</w:t>
      </w:r>
    </w:p>
    <w:p>
      <w:pPr>
        <w:spacing w:after="180"/>
      </w:pPr>
      <w:r>
        <w:t xml:space="preserve">It echoes Psalm 110, the enthronement of the Messiah — language every early Christian knew as the announcement that Jesus reigns right now, his work finished and his throne occupied. It's a statement that the fight is already won.</w:t>
      </w:r>
    </w:p>
    <w:p>
      <w:pPr>
        <w:spacing w:after="180"/>
        <w:ind w:left="360"/>
      </w:pPr>
      <w:r>
        <w:rPr>
          <w:i/>
          <w:iCs/>
        </w:rPr>
        <w:t xml:space="preserve">"If my life is 'hidden,' does that mean it's lost or gone somehow?"</w:t>
      </w:r>
    </w:p>
    <w:p>
      <w:pPr>
        <w:spacing w:after="180"/>
      </w:pPr>
      <w:r>
        <w:t xml:space="preserve">The opposite — 'hidden' means safely stored where nothing can reach it, no thief and no accusation. And it's temporary: when Christ appears, that covering gets pulled back and your true life is displayed in glory (1 John 3:2).</w:t>
      </w:r>
    </w:p>
    <w:p>
      <w:pPr>
        <w:spacing w:after="180"/>
        <w:ind w:left="360"/>
      </w:pPr>
      <w:r>
        <w:rPr>
          <w:i/>
          <w:iCs/>
        </w:rPr>
        <w:t xml:space="preserve">"Isn't setting my mind 'on things above' just escapism from real life?"</w:t>
      </w:r>
    </w:p>
    <w:p>
      <w:pPr>
        <w:spacing w:after="180"/>
      </w:pPr>
      <w:r>
        <w:t xml:space="preserve">No — Colossians 3 launches straight into how to live, forgive, and love here on earth. Setting your mind above isn't ignoring life; it's letting the finished work of Christ reorder how you handle the life in front of you.</w:t>
      </w:r>
    </w:p>
    <w:p>
      <w:pPr>
        <w:pStyle w:val="Heading2"/>
        <w:spacing w:after="140" w:before="320"/>
      </w:pPr>
      <w:r>
        <w:t xml:space="preserve">For Experienced Leaders</w:t>
      </w:r>
    </w:p>
    <w:p>
      <w:pPr>
        <w:pStyle w:val="ListParagraph"/>
        <w:numPr>
          <w:ilvl w:val="0"/>
          <w:numId w:val="1"/>
        </w:numPr>
        <w:spacing w:after="90"/>
      </w:pPr>
      <w:r>
        <w:t xml:space="preserve">When you ask people to name a worry, name yours first and keep it short. A teacher who won't go first is asking for something they won't give.</w:t>
      </w:r>
    </w:p>
    <w:p>
      <w:pPr>
        <w:pStyle w:val="ListParagraph"/>
        <w:numPr>
          <w:ilvl w:val="0"/>
          <w:numId w:val="1"/>
        </w:numPr>
        <w:spacing w:after="90"/>
      </w:pPr>
      <w:r>
        <w:t xml:space="preserve">Don't over-explain the Greek. One image — hands inside hands inside hands — does more than a paragraph on the perfect tense. Say it, show it, stop.</w:t>
      </w:r>
    </w:p>
    <w:p>
      <w:pPr>
        <w:pStyle w:val="ListParagraph"/>
        <w:numPr>
          <w:ilvl w:val="0"/>
          <w:numId w:val="1"/>
        </w:numPr>
        <w:spacing w:after="90"/>
      </w:pPr>
      <w:r>
        <w:t xml:space="preserve">The grievance question can crack a room open. Have Kleenex nearby, protect whoever gets vulnerable, and never let the group rush to fix them.</w:t>
      </w:r>
    </w:p>
    <w:p>
      <w:pPr>
        <w:pStyle w:val="Heading2"/>
        <w:spacing w:after="140" w:before="320"/>
      </w:pPr>
      <w:r>
        <w:t xml:space="preserve">Landing the Lesson</w:t>
      </w:r>
    </w:p>
    <w:p>
      <w:pPr>
        <w:spacing w:after="180"/>
      </w:pPr>
      <w:r>
        <w:t xml:space="preserve">Commitments: Go around and have each person finish one sentence out loud: 'This week, when I catch myself refreshing _____, I'm going to say _____ instead.' Make them name the specific worry and the specific true thing about Christ.</w:t>
      </w:r>
    </w:p>
    <w:p>
      <w:pPr>
        <w:spacing w:after="180"/>
        <w:ind w:left="360"/>
      </w:pPr>
      <w:r>
        <w:rPr>
          <w:i/>
          <w:iCs/>
        </w:rPr>
        <w:t xml:space="preserve">Close by praying out loud over the actual things people just named — the specific worry someone refreshes, the grievance someone finally admitted, the waiting someone is stuck in. Don't reach for a written prayer; saying their real words back to God is what makes it land.</w:t>
      </w:r>
    </w:p>
    <w:p>
      <w:pPr>
        <w:spacing w:after="180"/>
      </w:pPr>
      <w:r>
        <w:t xml:space="preserve">If you run out of time: If the room only gets to question 3 and someone is honestly working through what it means to believe their life is hidden with Christ, stay there. Don't force your way to the grievance question just to finish the list. Depth on one question beats coverage of five.</w:t>
      </w:r>
    </w:p>
    <w:p>
      <w:pPr>
        <w:spacing w:after="180"/>
      </w:pPr>
      <w:r>
        <w:t xml:space="preserve">Midweek follow-up: Midweek, text each person one line: 'What are you refreshing this week — and what's the true thing you're saying over it?' It reactivates the redirect and shows you remembered their specific worry.</w:t>
      </w:r>
    </w:p>
    <w:p/>
    <w:p>
      <w:pPr>
        <w:spacing w:after="180"/>
      </w:pPr>
      <w:r>
        <w:t xml:space="preserve">Free at digdeeper.ai/devotionals/colossians/3-1-4/lesson</w:t>
      </w:r>
    </w:p>
    <w:p>
      <w:pPr>
        <w:pStyle w:val="Title"/>
        <w:pageBreakBefore/>
        <w:spacing w:after="80"/>
      </w:pPr>
      <w:r>
        <w:t xml:space="preserve">Handout</w:t>
      </w:r>
    </w:p>
    <w:p>
      <w:pPr>
        <w:spacing w:after="320"/>
      </w:pPr>
      <w:r>
        <w:rPr>
          <w:color w:val="7D6229"/>
          <w:sz w:val="18"/>
          <w:szCs w:val="18"/>
        </w:rPr>
        <w:t xml:space="preserve">COLOSSIANS 3:1-4 (BSB) · DIGDEEPER.AI</w:t>
      </w:r>
    </w:p>
    <w:p>
      <w:pPr>
        <w:spacing w:after="180"/>
      </w:pPr>
      <w:r>
        <w:t xml:space="preserve">During the lesson:</w:t>
      </w:r>
    </w:p>
    <w:p>
      <w:pPr>
        <w:pStyle w:val="ListParagraph"/>
        <w:numPr>
          <w:ilvl w:val="0"/>
          <w:numId w:val="1"/>
        </w:numPr>
        <w:spacing w:after="240"/>
      </w:pPr>
      <w:r>
        <w:t xml:space="preserve">Where does your mind go when nothing is distracting you? Write the honest default channel:</w:t>
      </w:r>
    </w:p>
    <w:p>
      <w:pPr>
        <w:pStyle w:val="ListParagraph"/>
        <w:numPr>
          <w:ilvl w:val="0"/>
          <w:numId w:val="1"/>
        </w:numPr>
        <w:spacing w:after="240"/>
      </w:pPr>
      <w:r>
        <w:t xml:space="preserve">The worry you keep refreshing this week (test result, text, conversation, money, someone's health):</w:t>
      </w:r>
    </w:p>
    <w:p>
      <w:pPr>
        <w:pStyle w:val="ListParagraph"/>
        <w:numPr>
          <w:ilvl w:val="0"/>
          <w:numId w:val="1"/>
        </w:numPr>
        <w:spacing w:after="240"/>
      </w:pPr>
      <w:r>
        <w:t xml:space="preserve">One true thing about Christ right now (e.g. 'he is seated,' 'his work is finished'). Write it, then say it out loud:</w:t>
      </w:r>
    </w:p>
    <w:p>
      <w:pPr>
        <w:pStyle w:val="ListParagraph"/>
        <w:numPr>
          <w:ilvl w:val="0"/>
          <w:numId w:val="1"/>
        </w:numPr>
        <w:spacing w:after="240"/>
      </w:pPr>
      <w:r>
        <w:t xml:space="preserve">Fill in: 'If my life were really safe with Christ, I'd stop trying so hard to ______.'</w:t>
      </w:r>
    </w:p>
    <w:p>
      <w:pPr>
        <w:pStyle w:val="ListParagraph"/>
        <w:numPr>
          <w:ilvl w:val="0"/>
          <w:numId w:val="1"/>
        </w:numPr>
        <w:spacing w:after="240"/>
      </w:pPr>
      <w:r>
        <w:t xml:space="preserve">Is there a grievance you're still holding against someone? Write the first step toward letting it go:</w:t>
      </w:r>
    </w:p>
    <w:p>
      <w:pPr>
        <w:spacing w:after="180"/>
      </w:pPr>
      <w:r>
        <w:t xml:space="preserve">Take-home actions:</w:t>
      </w:r>
    </w:p>
    <w:p>
      <w:pPr>
        <w:pStyle w:val="ListParagraph"/>
        <w:numPr>
          <w:ilvl w:val="0"/>
          <w:numId w:val="1"/>
        </w:numPr>
        <w:spacing w:after="240"/>
      </w:pPr>
      <w:r>
        <w:t xml:space="preserve">Tonight, when the list of undone tasks starts running, preach one line to yourself: 'my life is hidden with Christ in God.' Let the phone charge in another room and sleep.</w:t>
      </w:r>
    </w:p>
    <w:p>
      <w:pPr>
        <w:pStyle w:val="ListParagraph"/>
        <w:numPr>
          <w:ilvl w:val="0"/>
          <w:numId w:val="1"/>
        </w:numPr>
        <w:spacing w:after="240"/>
      </w:pPr>
      <w:r>
        <w:t xml:space="preserve">This week, when you catch yourself refreshing the same worry, stop and say out loud one thing that is true of Christ right now before you check your phone again.</w:t>
      </w:r>
    </w:p>
    <w:p>
      <w:pPr>
        <w:pStyle w:val="ListParagraph"/>
        <w:numPr>
          <w:ilvl w:val="0"/>
          <w:numId w:val="1"/>
        </w:numPr>
        <w:spacing w:after="240"/>
      </w:pPr>
      <w:r>
        <w:t xml:space="preserve">Text a friend stuck in a hard season of waiting and remind them their real life is safe with Christ.</w:t>
      </w:r>
    </w:p>
    <w:p>
      <w:pPr>
        <w:spacing w:after="180"/>
        <w:ind w:left="360"/>
      </w:pPr>
      <w:r>
        <w:rPr>
          <w:i/>
          <w:iCs/>
        </w:rPr>
        <w:t xml:space="preserve">Colossians 3:1-4 · The Deep Dive, Lesson 12 · 'For you died, and your life is now hidden with Christ in God.'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2026-11-03T02:14:44.434Z</dcterms:created>
  <dcterms:modified xsi:type="dcterms:W3CDTF">2026-11-03T02:14:44.434Z</dcterms:modified>
</cp:coreProperties>
</file>

<file path=docProps/custom.xml><?xml version="1.0" encoding="utf-8"?>
<Properties xmlns="http://schemas.openxmlformats.org/officeDocument/2006/custom-properties" xmlns:vt="http://schemas.openxmlformats.org/officeDocument/2006/docPropsVTypes"/>
</file>