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80"/>
      </w:pPr>
      <w:r>
        <w:t xml:space="preserve">You Already Have the Body</w:t>
      </w:r>
    </w:p>
    <w:p>
      <w:pPr>
        <w:spacing w:after="320"/>
      </w:pPr>
      <w:r>
        <w:rPr>
          <w:color w:val="8A6D2F"/>
          <w:sz w:val="18"/>
          <w:szCs w:val="18"/>
        </w:rPr>
        <w:t xml:space="preserve">COLOSSIANS 2:16-19 (WEB) · SMALL-GROUP LESSON · DIGDEEPER.AI</w:t>
      </w:r>
    </w:p>
    <w:p>
      <w:pPr>
        <w:pStyle w:val="Heading2"/>
        <w:spacing w:after="140" w:before="320"/>
      </w:pPr>
      <w:r>
        <w:t xml:space="preserve">The Big Idea</w:t>
      </w:r>
    </w:p>
    <w:p>
      <w:pPr>
        <w:spacing w:after="180"/>
        <w:ind w:left="360"/>
      </w:pPr>
      <w:r>
        <w:rPr>
          <w:i/>
          <w:iCs/>
        </w:rPr>
        <w:t xml:space="preserve">You already belong to Christ, so stop letting anyone talk you into chasing a shadow of him when you're already holding the real thing.</w:t>
      </w:r>
    </w:p>
    <w:p>
      <w:pPr>
        <w:pStyle w:val="Heading2"/>
        <w:spacing w:after="140" w:before="320"/>
      </w:pPr>
      <w:r>
        <w:t xml:space="preserve">Opening Lines</w:t>
      </w:r>
    </w:p>
    <w:p>
      <w:pPr>
        <w:spacing w:after="180"/>
      </w:pPr>
      <w:r>
        <w:t xml:space="preserve">Hold your hand up in a beam of light and look at the shadow it throws on the wall. It's real, it's true, it proves your hand is here — but nobody in their right mind tries to shake hands with the shadow.</w:t>
      </w:r>
    </w:p>
    <w:p>
      <w:pPr>
        <w:pStyle w:val="Heading2"/>
        <w:spacing w:after="140" w:before="320"/>
      </w:pPr>
      <w:r>
        <w:t xml:space="preserve">Before You Teach</w:t>
      </w:r>
    </w:p>
    <w:p>
      <w:pPr>
        <w:pStyle w:val="ListParagraph"/>
        <w:numPr>
          <w:ilvl w:val="0"/>
          <w:numId w:val="1"/>
        </w:numPr>
        <w:spacing w:after="90"/>
      </w:pPr>
      <w:r>
        <w:t xml:space="preserve">Goal: The room walks out able to answer religious pressure with 'I belong to Christ, and that's enough' instead of arguing or apologizing. They stop reaching for the shadow because they finally see they're holding the body.</w:t>
      </w:r>
    </w:p>
    <w:p>
      <w:pPr>
        <w:pStyle w:val="ListParagraph"/>
        <w:numPr>
          <w:ilvl w:val="0"/>
          <w:numId w:val="1"/>
        </w:numPr>
        <w:spacing w:after="90"/>
      </w:pPr>
      <w:r>
        <w:t xml:space="preserve">If you're short on time, cut: If you're short on time, cut the second and third cross-reference (Romans 14, Galatians 4) and keep Hebrews 10:1. The shadow-and-body image carries the whole lesson without them.</w:t>
      </w:r>
    </w:p>
    <w:p>
      <w:pPr>
        <w:pStyle w:val="ListParagraph"/>
        <w:numPr>
          <w:ilvl w:val="0"/>
          <w:numId w:val="1"/>
        </w:numPr>
        <w:spacing w:after="90"/>
      </w:pPr>
      <w:r>
        <w:t xml:space="preserve">Where the moment lives: It lives in the table question — someone naming out loud the voice they've started trusting more than Christ. That confession is where the shadow gets exposed and the room gets to point them back to the Head.</w:t>
      </w:r>
    </w:p>
    <w:p>
      <w:pPr>
        <w:pStyle w:val="ListParagraph"/>
        <w:numPr>
          <w:ilvl w:val="0"/>
          <w:numId w:val="1"/>
        </w:numPr>
        <w:spacing w:after="90"/>
      </w:pPr>
      <w:r>
        <w:t xml:space="preserve">Your prep: Do the drill and the table question on yourself first this week — name your own competing voice. You cannot lead people to a confession you haven't rehearsed in private.</w:t>
      </w:r>
    </w:p>
    <w:p>
      <w:pPr>
        <w:pStyle w:val="Heading2"/>
        <w:spacing w:after="140" w:before="320"/>
      </w:pPr>
      <w:r>
        <w:t xml:space="preserve">Run It In Your Setting</w:t>
      </w:r>
    </w:p>
    <w:p>
      <w:pPr>
        <w:spacing w:after="180"/>
      </w:pPr>
      <w:r>
        <w:t xml:space="preserve">The same lesson, sequenced three ways. Pick the one that fits your group and your clock.</w:t>
      </w:r>
    </w:p>
    <w:p>
      <w:pPr>
        <w:spacing w:after="180"/>
      </w:pPr>
      <w:r>
        <w:t xml:space="preserve">CLASSROOM · ~20 PEOPLE · 45 MINUTES</w:t>
      </w:r>
    </w:p>
    <w:p>
      <w:pPr>
        <w:spacing w:after="180"/>
      </w:pPr>
      <w:r>
        <w:t xml:space="preserve">Classroom opening with the shadow-on-the-wall demo (5 min). Read the passage and teach the word 'skia'/shadow with the object-and-light image (12 min). Questions 1-3, taking a few voices each (15 min). Question 4, the table confession — go first yourself, then real silence (10 min). Land on the big idea and out-loud commitment sentence (3 min). Transformation happens at question 4. Cut question 5 first if time runs short.</w:t>
      </w:r>
    </w:p>
    <w:p>
      <w:pPr>
        <w:spacing w:after="180"/>
      </w:pPr>
      <w:r>
        <w:t xml:space="preserve">SMALL GROUP · ~8 PEOPLE · 60 MINUTES</w:t>
      </w:r>
    </w:p>
    <w:p>
      <w:pPr>
        <w:spacing w:after="180"/>
      </w:pPr>
      <w:r>
        <w:t xml:space="preserve">Small-group opening — go around naming a spiritual thing you've felt behind on (8 min). Read passage, teach the shadow/body word deeply (12 min). Questions 1-3 with room for everyone (18 min). Question 4 table confession, go first, long silence, let people help each other weigh what's named (15 min). Question 5 and out-loud commitments (7 min). Transformation happens at question 4; protect it. Cut the third cross-reference and question 1 first.</w:t>
      </w:r>
    </w:p>
    <w:p>
      <w:pPr>
        <w:spacing w:after="180"/>
      </w:pPr>
      <w:r>
        <w:t xml:space="preserve">COFFEE · 2-3 FRIENDS · 30 MINUTES</w:t>
      </w:r>
    </w:p>
    <w:p>
      <w:pPr>
        <w:spacing w:after="180"/>
      </w:pPr>
      <w:r>
        <w:t xml:space="preserve">Coffee opening — the honest 'is your walk more grading or resting?' question (5 min). Read the four verses, say the shadow-and-body image plainly (7 min). Straight to the table question — what voice are you trusting more than Christ (12 min). Say the big idea to each other and one take-home action each (6 min). Transformation happens the moment someone names their voice out loud. Cut the cross-references entirely; keep the confession.</w:t>
      </w:r>
    </w:p>
    <w:p>
      <w:pPr>
        <w:pStyle w:val="Heading2"/>
        <w:spacing w:after="140" w:before="320"/>
      </w:pPr>
      <w:r>
        <w:t xml:space="preserve">The Follow-Up Text</w:t>
      </w:r>
    </w:p>
    <w:p>
      <w:pPr>
        <w:spacing w:after="180"/>
      </w:pPr>
      <w:r>
        <w:t xml:space="preserve">Here's a habit for every lesson you'll ever teach — this week we drill it deliberately. When someone in that room says something real tonight — names a voice they're starting to trust more than Christ, admits they're tired of striving — you follow up. Level 2 makes it specific: don't just resolve to 'check in with people' generally, because that never happens. Before you leave the room tonight, pick ONE person by name who said something costly, and within 24 hours send them a text that quotes their actual words back to them — not 'thinking of you,' but 'You said the voice you've been trusting is [their exact words]. I've been praying that Christ would be louder than it this week.' Naming their real language is what tells them you were actually listening. Write the name on your hand before you walk out if you have to.</w:t>
      </w:r>
    </w:p>
    <w:p>
      <w:pPr>
        <w:pStyle w:val="Heading2"/>
        <w:spacing w:after="140" w:before="320"/>
      </w:pPr>
      <w:r>
        <w:t xml:space="preserve">Why This Passage Matters</w:t>
      </w:r>
    </w:p>
    <w:p>
      <w:pPr>
        <w:spacing w:after="180"/>
      </w:pPr>
      <w:r>
        <w:t xml:space="preserve">Most people in your room are quietly exhausted. Not from big sins — from measuring. Somebody, somewhere, has convinced them their faith falls a little short: wrong diet, wrong devotional method, not enough intensity, not the right experiences. They live under a low-grade verdict that they can never quite satisfy, and they've stopped expecting relief. This passage walks straight into that room and does something startling. Paul doesn't hand them a better rule or a higher rung to climb. He tells them the whole ladder is a shadow, and they're already holding the substance. 'You belong to Christ, and that's enough.' For a tired person, that sentence is oxygen. Here's why teaching this is a privilege and not just an assignment: you get to be the one who says out loud, to people who've been secretly bracing for a verdict, that the verdict already came and it was Christ. You get to hand exhausted strivers the news that growth isn't something they manufacture by performance — it's something Christ supplies, downward and outward, into every joint of them, whether they feel it or not. Few things you'll ever say to a room land harder than that.</w:t>
      </w:r>
    </w:p>
    <w:p>
      <w:pPr>
        <w:pStyle w:val="Heading2"/>
        <w:spacing w:after="140" w:before="320"/>
      </w:pPr>
      <w:r>
        <w:t xml:space="preserve">Catch the Fire First</w:t>
      </w:r>
    </w:p>
    <w:p>
      <w:pPr>
        <w:spacing w:after="180"/>
      </w:pPr>
      <w:r>
        <w:t xml:space="preserve">Before you teach a word of this, sit down alone this week and answer the table question about yourself. What idea or voice have YOU started trusting more than Christ lately? Be honest — for a teacher it's often something respectable: your own preparation, the size of the room, whether people say the lesson was good. Name it in one sentence and write it down. Then say back to yourself the answer Paul gives: 'I belong to Christ, and that's enough.' If that sentence doesn't move something in you when you say it privately, it won't move the room when you say it publicly. You can't lead people to lay down a shadow you're still clutching.</w:t>
      </w:r>
    </w:p>
    <w:p>
      <w:pPr>
        <w:pStyle w:val="Heading2"/>
        <w:spacing w:after="140" w:before="320"/>
      </w:pPr>
      <w:r>
        <w:t xml:space="preserve">Bring Your Own Story</w:t>
      </w:r>
    </w:p>
    <w:p>
      <w:pPr>
        <w:pStyle w:val="ListParagraph"/>
        <w:numPr>
          <w:ilvl w:val="0"/>
          <w:numId w:val="1"/>
        </w:numPr>
        <w:spacing w:after="90"/>
      </w:pPr>
      <w:r>
        <w:t xml:space="preserve">A time someone made you feel your faith fell short because you didn't do it their way — a diet, a discipline, a style of prayer.</w:t>
      </w:r>
    </w:p>
    <w:p>
      <w:pPr>
        <w:pStyle w:val="ListParagraph"/>
        <w:numPr>
          <w:ilvl w:val="0"/>
          <w:numId w:val="1"/>
        </w:numPr>
        <w:spacing w:after="90"/>
      </w:pPr>
      <w:r>
        <w:t xml:space="preserve">A season you were striving to measure up spiritually and were quietly worn out by it — before you understood you already had Christ.</w:t>
      </w:r>
    </w:p>
    <w:p>
      <w:pPr>
        <w:pStyle w:val="ListParagraph"/>
        <w:numPr>
          <w:ilvl w:val="0"/>
          <w:numId w:val="1"/>
        </w:numPr>
        <w:spacing w:after="90"/>
      </w:pPr>
      <w:r>
        <w:t xml:space="preserve">SAMPLE (polished vs. real): Polished — 'I learned that God's grace is truly sufficient for us all.' Real — 'For about two years I graded every quiet time like a report card, and I'd never once have told you that out loud.'</w:t>
      </w:r>
    </w:p>
    <w:p>
      <w:pPr>
        <w:pStyle w:val="ListParagraph"/>
        <w:numPr>
          <w:ilvl w:val="0"/>
          <w:numId w:val="1"/>
        </w:numPr>
        <w:spacing w:after="90"/>
      </w:pPr>
      <w:r>
        <w:t xml:space="preserve">Guardrail: tell it raw and specific, not cleaned up — the full storytelling coaching is in the week 1 drill, so here just keep it honest and short.</w:t>
      </w:r>
    </w:p>
    <w:p>
      <w:pPr>
        <w:pStyle w:val="Heading2"/>
        <w:spacing w:after="140" w:before="320"/>
      </w:pPr>
      <w:r>
        <w:t xml:space="preserve">Three Ways to Open</w:t>
      </w:r>
    </w:p>
    <w:p>
      <w:pPr>
        <w:spacing w:after="180"/>
        <w:ind w:left="360"/>
      </w:pPr>
      <w:r>
        <w:rPr>
          <w:i/>
          <w:iCs/>
        </w:rPr>
        <w:t xml:space="preserve">CLASSROOM: "Hold your hand up in the light and throw a shadow on the wall. Ask: 'Would any of you try to grab the shadow instead of my hand?' Let them laugh. 'Paul says everything the false teachers were selling in Colossae was the shadow — and these people already had the hand.'"</w:t>
      </w:r>
    </w:p>
    <w:p>
      <w:pPr>
        <w:spacing w:after="180"/>
      </w:pPr>
      <w:r>
        <w:t xml:space="preserve">A physical demonstration fixes an abstract image in the body before you explain it in words.</w:t>
      </w:r>
    </w:p>
    <w:p>
      <w:pPr>
        <w:spacing w:after="180"/>
        <w:ind w:left="360"/>
      </w:pPr>
      <w:r>
        <w:rPr>
          <w:i/>
          <w:iCs/>
        </w:rPr>
        <w:t xml:space="preserve">SMALL GROUP: "Go around: 'Name one thing you've been made to feel spiritually behind on — a habit, an app, a diet, a way of praying.' Collect three or four. 'Now watch what Paul does with exactly that kind of pressure.'"</w:t>
      </w:r>
    </w:p>
    <w:p>
      <w:pPr>
        <w:spacing w:after="180"/>
      </w:pPr>
      <w:r>
        <w:t xml:space="preserve">Start with a shared frustration so the passage answers a question the room already feels.</w:t>
      </w:r>
    </w:p>
    <w:p>
      <w:pPr>
        <w:spacing w:after="180"/>
        <w:ind w:left="360"/>
      </w:pPr>
      <w:r>
        <w:rPr>
          <w:i/>
          <w:iCs/>
        </w:rPr>
        <w:t xml:space="preserve">COFFEE: "'Be honest — is there anything in your walk with God right now that feels more like grading yourself than resting? Paul wrote four verses to a whole town of people doing that.'"</w:t>
      </w:r>
    </w:p>
    <w:p>
      <w:pPr>
        <w:spacing w:after="180"/>
      </w:pPr>
      <w:r>
        <w:t xml:space="preserve">One direct question about the heart cuts faster than any setup with two or three friends.</w:t>
      </w:r>
    </w:p>
    <w:p>
      <w:pPr>
        <w:pStyle w:val="Heading2"/>
        <w:spacing w:after="140" w:before="320"/>
      </w:pPr>
      <w:r>
        <w:t xml:space="preserve">Teaching the Word</w:t>
      </w:r>
    </w:p>
    <w:p>
      <w:pPr>
        <w:spacing w:after="180"/>
      </w:pPr>
      <w:r>
        <w:t xml:space="preserve">Teach the word 'shadow' — Greek *skia*. A shadow is not a lie and it's not nothing; it's proof that something real is there and coming. Do this physically: put an object between a light and the wall, and point out that the shadow tells you the true shape, the true height, the true fact that the object exists — but no one on earth embraces the outline while the real thing stands in front of them. The food laws, the feasts, the new moons, the Sabbaths — every one of them was a true, God-drawn shadow of a body that was coming. And then Paul says the body has arrived, and its name is Christ. So the question for the room isn't 'were the old rules bad?' They were beautiful. The question is: why are you still hugging the outline when the person is standing in the light in front of you? 'Which are a shadow of the things to come; but the body is Christ's.' (Let that sit in silence.)</w:t>
      </w:r>
    </w:p>
    <w:p>
      <w:pPr>
        <w:pStyle w:val="Heading2"/>
        <w:spacing w:after="140" w:before="320"/>
      </w:pPr>
      <w:r>
        <w:t xml:space="preserve">Discussion Questions</w:t>
      </w:r>
    </w:p>
    <w:p>
      <w:pPr>
        <w:spacing w:after="40"/>
      </w:pPr>
      <w:r>
        <w:rPr>
          <w:b/>
          <w:bCs/>
        </w:rPr>
        <w:t xml:space="preserve">1. Paul lists food, drink, festivals, new moons, Sabbaths — all God-given, all good. Why do you think good, respectable religious things are harder to lay down than obviously bad ones?</w:t>
      </w:r>
    </w:p>
    <w:p>
      <w:pPr>
        <w:spacing w:after="60"/>
        <w:ind w:left="360"/>
      </w:pPr>
      <w:r>
        <w:rPr>
          <w:i/>
          <w:iCs/>
          <w:color w:val="6B5F52"/>
          <w:sz w:val="18"/>
          <w:szCs w:val="18"/>
        </w:rPr>
        <w:t xml:space="preserve">Coaching note: Let them see the trap: nobody feels guilty releasing a sin, but releasing a 'holy' habit feels like backsliding. Draw out that the danger here was religion, not rebellion.</w:t>
      </w:r>
    </w:p>
    <w:p>
      <w:pPr>
        <w:spacing w:after="180"/>
        <w:ind w:left="360"/>
      </w:pPr>
      <w:r>
        <w:rPr>
          <w:i/>
          <w:iCs/>
          <w:color w:val="6B5F52"/>
          <w:sz w:val="18"/>
          <w:szCs w:val="18"/>
        </w:rPr>
        <w:t xml:space="preserve">If it stalls: Simpler: name one good spiritual habit you'd feel guilty stopping even if God wasn't asking you to keep it. Why the guilt?</w:t>
      </w:r>
    </w:p>
    <w:p>
      <w:pPr>
        <w:spacing w:after="40"/>
      </w:pPr>
      <w:r>
        <w:rPr>
          <w:b/>
          <w:bCs/>
        </w:rPr>
        <w:t xml:space="preserve">2. Paul calls all of it a 'shadow' and says 'the body is Christ's.' What's the difference between honoring a shadow that points to Christ and clutching a shadow instead of Christ?</w:t>
      </w:r>
    </w:p>
    <w:p>
      <w:pPr>
        <w:spacing w:after="60"/>
        <w:ind w:left="360"/>
      </w:pPr>
      <w:r>
        <w:rPr>
          <w:i/>
          <w:iCs/>
          <w:color w:val="6B5F52"/>
          <w:sz w:val="18"/>
          <w:szCs w:val="18"/>
        </w:rPr>
        <w:t xml:space="preserve">Coaching note: This is the pivot of the whole lesson. Keep pulling them back to the image — the shadow was never the problem; treating it as the substance was.</w:t>
      </w:r>
    </w:p>
    <w:p>
      <w:pPr>
        <w:spacing w:after="180"/>
        <w:ind w:left="360"/>
      </w:pPr>
      <w:r>
        <w:rPr>
          <w:i/>
          <w:iCs/>
          <w:color w:val="6B5F52"/>
          <w:sz w:val="18"/>
          <w:szCs w:val="18"/>
        </w:rPr>
        <w:t xml:space="preserve">If it stalls: Concrete version: is there a difference between reading your Bible to meet Jesus and reading it to check a box? What's the tell?</w:t>
      </w:r>
    </w:p>
    <w:p>
      <w:pPr>
        <w:spacing w:after="40"/>
      </w:pPr>
      <w:r>
        <w:rPr>
          <w:b/>
          <w:bCs/>
        </w:rPr>
        <w:t xml:space="preserve">3. The false teachers left people feeling their faith fell short — self-denial, angel-worship, secret visions. Where do you see that same 'you're not quite enough spiritually' pressure showing up today?</w:t>
      </w:r>
    </w:p>
    <w:p>
      <w:pPr>
        <w:spacing w:after="60"/>
        <w:ind w:left="360"/>
      </w:pPr>
      <w:r>
        <w:rPr>
          <w:i/>
          <w:iCs/>
          <w:color w:val="6B5F52"/>
          <w:sz w:val="18"/>
          <w:szCs w:val="18"/>
        </w:rPr>
        <w:t xml:space="preserve">Coaching note: Expect diets, devotional apps, personalities online, intensity culture. Don't let it turn into a gripe session — every example is a modern shadow, so name it as one.</w:t>
      </w:r>
    </w:p>
    <w:p>
      <w:pPr>
        <w:spacing w:after="180"/>
        <w:ind w:left="360"/>
      </w:pPr>
      <w:r>
        <w:rPr>
          <w:i/>
          <w:iCs/>
          <w:color w:val="6B5F52"/>
          <w:sz w:val="18"/>
          <w:szCs w:val="18"/>
        </w:rPr>
        <w:t xml:space="preserve">If it stalls: Personal way in: has anyone ever implied your faith wasn't serious enough because you don't do a certain thing? What was it?</w:t>
      </w:r>
    </w:p>
    <w:p>
      <w:pPr>
        <w:spacing w:after="40"/>
      </w:pPr>
      <w:r>
        <w:rPr>
          <w:b/>
          <w:bCs/>
        </w:rPr>
        <w:t xml:space="preserve">4. This week's table question: what's an idea or voice you've found yourself starting to trust more than Christ lately? Name it to someone here and let them help you weigh it.</w:t>
      </w:r>
    </w:p>
    <w:p>
      <w:pPr>
        <w:spacing w:after="60"/>
        <w:ind w:left="360"/>
      </w:pPr>
      <w:r>
        <w:rPr>
          <w:i/>
          <w:iCs/>
          <w:color w:val="6B5F52"/>
          <w:sz w:val="18"/>
          <w:szCs w:val="18"/>
        </w:rPr>
        <w:t xml:space="preserve">Coaching note: This is where transformation lives. Go first with your own answer from your prep. Then wait — real silence, not three seconds. Do NOT rescue the room by talking.</w:t>
      </w:r>
    </w:p>
    <w:p>
      <w:pPr>
        <w:spacing w:after="180"/>
        <w:ind w:left="360"/>
      </w:pPr>
      <w:r>
        <w:rPr>
          <w:i/>
          <w:iCs/>
          <w:color w:val="6B5F52"/>
          <w:sz w:val="18"/>
          <w:szCs w:val="18"/>
        </w:rPr>
        <w:t xml:space="preserve">If it stalls: Lower it: not a big confession — just, whose voice has the most influence over how you feel about yourself right now? A person, an account, a fear?</w:t>
      </w:r>
    </w:p>
    <w:p>
      <w:pPr>
        <w:spacing w:after="40"/>
      </w:pPr>
      <w:r>
        <w:rPr>
          <w:b/>
          <w:bCs/>
        </w:rPr>
        <w:t xml:space="preserve">5. Paul says the body 'grows with God's growth' — supplied from the Head, not manufactured by effort. If growth is supplied, not produced, what would actually change about how you approach this week?</w:t>
      </w:r>
    </w:p>
    <w:p>
      <w:pPr>
        <w:spacing w:after="60"/>
        <w:ind w:left="360"/>
      </w:pPr>
      <w:r>
        <w:rPr>
          <w:i/>
          <w:iCs/>
          <w:color w:val="6B5F52"/>
          <w:sz w:val="18"/>
          <w:szCs w:val="18"/>
        </w:rPr>
        <w:t xml:space="preserve">Coaching note: Push past nice answers to a concrete change. The goal is one person saying 'I'd stop grading myself on X.' Name that as the win when it comes.</w:t>
      </w:r>
    </w:p>
    <w:p>
      <w:pPr>
        <w:spacing w:after="180"/>
        <w:ind w:left="360"/>
      </w:pPr>
      <w:r>
        <w:rPr>
          <w:i/>
          <w:iCs/>
          <w:color w:val="6B5F52"/>
          <w:sz w:val="18"/>
          <w:szCs w:val="18"/>
        </w:rPr>
        <w:t xml:space="preserve">If it stalls: Concrete: name one thing you've been grinding at to feel spiritually okay that you could receive as a gift from Christ instead this week.</w:t>
      </w:r>
    </w:p>
    <w:p>
      <w:pPr>
        <w:pStyle w:val="Heading2"/>
        <w:spacing w:after="140" w:before="320"/>
      </w:pPr>
      <w:r>
        <w:t xml:space="preserve">Questions You May Hear</w:t>
      </w:r>
    </w:p>
    <w:p>
      <w:pPr>
        <w:spacing w:after="180"/>
        <w:ind w:left="360"/>
      </w:pPr>
      <w:r>
        <w:rPr>
          <w:i/>
          <w:iCs/>
        </w:rPr>
        <w:t xml:space="preserve">"So is Paul saying Christians shouldn't keep the Sabbath at all?"</w:t>
      </w:r>
    </w:p>
    <w:p>
      <w:pPr>
        <w:spacing w:after="180"/>
      </w:pPr>
      <w:r>
        <w:t xml:space="preserve">He's not banning it — he's forbidding people from judging you by it. As Romans 14 says, one person honors a day and another treats every day alike, and each should be fully assured in his own mind. The point is that your standing with Christ doesn't ride on which one you pick.</w:t>
      </w:r>
    </w:p>
    <w:p>
      <w:pPr>
        <w:spacing w:after="180"/>
        <w:ind w:left="360"/>
      </w:pPr>
      <w:r>
        <w:rPr>
          <w:i/>
          <w:iCs/>
        </w:rPr>
        <w:t xml:space="preserve">"What is 'worshipping of the angels' — did people in Colossae actually pray to angels?"</w:t>
      </w:r>
    </w:p>
    <w:p>
      <w:pPr>
        <w:spacing w:after="180"/>
      </w:pPr>
      <w:r>
        <w:t xml:space="preserve">The movement troubling this church taught that the way to God ran through ranks of heavenly intermediaries who had to be venerated and appeased. It was religion as a ladder — rules on the lower rungs, visions and angel-veneration at the top — and Paul says it floats free of Christ entirely.</w:t>
      </w:r>
    </w:p>
    <w:p>
      <w:pPr>
        <w:spacing w:after="180"/>
        <w:ind w:left="360"/>
      </w:pPr>
      <w:r>
        <w:rPr>
          <w:i/>
          <w:iCs/>
        </w:rPr>
        <w:t xml:space="preserve">"If the old law was just a 'shadow,' was it worthless or a mistake?"</w:t>
      </w:r>
    </w:p>
    <w:p>
      <w:pPr>
        <w:spacing w:after="180"/>
      </w:pPr>
      <w:r>
        <w:t xml:space="preserve">No — a shadow proves something real is casting it. The ceremonial law was God's own gracious sketch, drawn ahead of time, of the substance that would arrive in his Son. It did its job perfectly; its job was just never to be the substance itself.</w:t>
      </w:r>
    </w:p>
    <w:p>
      <w:pPr>
        <w:spacing w:after="180"/>
        <w:ind w:left="360"/>
      </w:pPr>
      <w:r>
        <w:rPr>
          <w:i/>
          <w:iCs/>
        </w:rPr>
        <w:t xml:space="preserve">"What does 'not holding firmly to the Head' actually mean?"</w:t>
      </w:r>
    </w:p>
    <w:p>
      <w:pPr>
        <w:spacing w:after="180"/>
      </w:pPr>
      <w:r>
        <w:t xml:space="preserve">It's Paul's diagnosis of the whole error. A body cut off from its head doesn't grow, it dies — so any teaching or practice that pulls you away from Christ, no matter how spiritual it sounds, can't make you grow because growth is supplied from him downward into every joint.</w:t>
      </w:r>
    </w:p>
    <w:p>
      <w:pPr>
        <w:pStyle w:val="Heading2"/>
        <w:spacing w:after="140" w:before="320"/>
      </w:pPr>
      <w:r>
        <w:t xml:space="preserve">For Experienced Leaders</w:t>
      </w:r>
    </w:p>
    <w:p>
      <w:pPr>
        <w:pStyle w:val="ListParagraph"/>
        <w:numPr>
          <w:ilvl w:val="0"/>
          <w:numId w:val="1"/>
        </w:numPr>
        <w:spacing w:after="90"/>
      </w:pPr>
      <w:r>
        <w:t xml:space="preserve">When someone names a good habit as their shadow, don't correct them into keeping it — the fear that laying it down is 'backsliding' is exactly what Paul is dismantling.</w:t>
      </w:r>
    </w:p>
    <w:p>
      <w:pPr>
        <w:pStyle w:val="ListParagraph"/>
        <w:numPr>
          <w:ilvl w:val="0"/>
          <w:numId w:val="1"/>
        </w:numPr>
        <w:spacing w:after="90"/>
      </w:pPr>
      <w:r>
        <w:t xml:space="preserve">After class, run the roster in your head: who was present but has said nothing meaningful in three sessions? A person can quietly fade inside a room that never noticed. Next week, plan the one question only that person could answer — 'you've walked through burnout, how does this land for you?' — and route it gently to them. That pulls someone back better than any general warmth.</w:t>
      </w:r>
    </w:p>
    <w:p>
      <w:pPr>
        <w:pStyle w:val="ListParagraph"/>
        <w:numPr>
          <w:ilvl w:val="0"/>
          <w:numId w:val="1"/>
        </w:numPr>
        <w:spacing w:after="90"/>
      </w:pPr>
      <w:r>
        <w:t xml:space="preserve">Don't let question 3 become a session of complaining about other Christians. Every example they name is a modern shadow — keep turning it back to 'and Christ is the body,' or the whole thing curdles into cynicism.</w:t>
      </w:r>
    </w:p>
    <w:p>
      <w:pPr>
        <w:pStyle w:val="Heading2"/>
        <w:spacing w:after="140" w:before="320"/>
      </w:pPr>
      <w:r>
        <w:t xml:space="preserve">Landing the Lesson</w:t>
      </w:r>
    </w:p>
    <w:p>
      <w:pPr>
        <w:spacing w:after="180"/>
      </w:pPr>
      <w:r>
        <w:t xml:space="preserve">Commitments: Ask each person to finish one sentence out loud: 'This week, when the voice that says I fall short shows up, I'm going to answer it with ___.' Make them say it, not just think it.</w:t>
      </w:r>
    </w:p>
    <w:p>
      <w:pPr>
        <w:spacing w:after="180"/>
        <w:ind w:left="360"/>
      </w:pPr>
      <w:r>
        <w:rPr>
          <w:i/>
          <w:iCs/>
        </w:rPr>
        <w:t xml:space="preserve">Close by praying out loud over the actual things people just named — the specific voice one person confessed, the striving another admitted they're tired of. Don't reach for a written prayer; saying their real words back to God, by name, is the whole point.</w:t>
      </w:r>
    </w:p>
    <w:p>
      <w:pPr>
        <w:spacing w:after="180"/>
      </w:pPr>
      <w:r>
        <w:t xml:space="preserve">If you run out of time: If the room only gets to question 4 because someone finally named the voice they've been trusting, stay there. That confession is worth more than finishing the list — do not rush past it to reach question 5.</w:t>
      </w:r>
    </w:p>
    <w:p>
      <w:pPr>
        <w:spacing w:after="180"/>
      </w:pPr>
      <w:r>
        <w:t xml:space="preserve">Midweek follow-up: A week from now, text the group one line: 'Whose voice won this week — Christ's, or the one you named?' Let the follow-up close the loop the room opened tonight.</w:t>
      </w:r>
    </w:p>
    <w:p/>
    <w:p>
      <w:pPr>
        <w:spacing w:after="180"/>
      </w:pPr>
      <w:r>
        <w:t xml:space="preserve">Free at digdeeper.ai/devotionals/colossians/2-16-19/lesson</w:t>
      </w:r>
    </w:p>
    <w:p>
      <w:pPr>
        <w:pStyle w:val="Title"/>
        <w:pageBreakBefore/>
        <w:spacing w:after="80"/>
      </w:pPr>
      <w:r>
        <w:t xml:space="preserve">Handout</w:t>
      </w:r>
    </w:p>
    <w:p>
      <w:pPr>
        <w:spacing w:after="320"/>
      </w:pPr>
      <w:r>
        <w:rPr>
          <w:color w:val="8A6D2F"/>
          <w:sz w:val="18"/>
          <w:szCs w:val="18"/>
        </w:rPr>
        <w:t xml:space="preserve">COLOSSIANS 2:16-19 (WEB) · DIGDEEPER.AI</w:t>
      </w:r>
    </w:p>
    <w:p>
      <w:pPr>
        <w:spacing w:after="180"/>
      </w:pPr>
      <w:r>
        <w:t xml:space="preserve">During the lesson:</w:t>
      </w:r>
    </w:p>
    <w:p>
      <w:pPr>
        <w:pStyle w:val="ListParagraph"/>
        <w:numPr>
          <w:ilvl w:val="0"/>
          <w:numId w:val="1"/>
        </w:numPr>
        <w:spacing w:after="240"/>
      </w:pPr>
      <w:r>
        <w:t xml:space="preserve">One good, respectable spiritual habit I'd feel guilty laying down even if God weren't asking me to keep it:</w:t>
      </w:r>
    </w:p>
    <w:p>
      <w:pPr>
        <w:pStyle w:val="ListParagraph"/>
        <w:numPr>
          <w:ilvl w:val="0"/>
          <w:numId w:val="1"/>
        </w:numPr>
        <w:spacing w:after="240"/>
      </w:pPr>
      <w:r>
        <w:t xml:space="preserve">A time someone made me feel my faith fell short because I didn't do it their way:</w:t>
      </w:r>
    </w:p>
    <w:p>
      <w:pPr>
        <w:pStyle w:val="ListParagraph"/>
        <w:numPr>
          <w:ilvl w:val="0"/>
          <w:numId w:val="1"/>
        </w:numPr>
        <w:spacing w:after="240"/>
      </w:pPr>
      <w:r>
        <w:t xml:space="preserve">The idea or voice I've started trusting more than Christ lately (name it here first, then say it to someone):</w:t>
      </w:r>
    </w:p>
    <w:p>
      <w:pPr>
        <w:pStyle w:val="ListParagraph"/>
        <w:numPr>
          <w:ilvl w:val="0"/>
          <w:numId w:val="1"/>
        </w:numPr>
        <w:spacing w:after="240"/>
      </w:pPr>
      <w:r>
        <w:t xml:space="preserve">Paul's four-word answer to religious pressure: 'I belong to Christ, and that's enough.' In my own words, my version of that sentence:</w:t>
      </w:r>
    </w:p>
    <w:p>
      <w:pPr>
        <w:pStyle w:val="ListParagraph"/>
        <w:numPr>
          <w:ilvl w:val="0"/>
          <w:numId w:val="1"/>
        </w:numPr>
        <w:spacing w:after="240"/>
      </w:pPr>
      <w:r>
        <w:t xml:space="preserve">One thing I've been grinding at to feel spiritually okay that I could receive as a gift instead this week:</w:t>
      </w:r>
    </w:p>
    <w:p>
      <w:pPr>
        <w:spacing w:after="180"/>
      </w:pPr>
      <w:r>
        <w:t xml:space="preserve">Take-home actions:</w:t>
      </w:r>
    </w:p>
    <w:p>
      <w:pPr>
        <w:pStyle w:val="ListParagraph"/>
        <w:numPr>
          <w:ilvl w:val="0"/>
          <w:numId w:val="1"/>
        </w:numPr>
        <w:spacing w:after="240"/>
      </w:pPr>
      <w:r>
        <w:t xml:space="preserve">Next time someone implies your faith falls short over a diet, calendar, or method, don't argue or apologize — say 'I belong to Christ, and that's enough,' and change the subject with a clear conscience.</w:t>
      </w:r>
    </w:p>
    <w:p>
      <w:pPr>
        <w:pStyle w:val="ListParagraph"/>
        <w:numPr>
          <w:ilvl w:val="0"/>
          <w:numId w:val="1"/>
        </w:numPr>
        <w:spacing w:after="240"/>
      </w:pPr>
      <w:r>
        <w:t xml:space="preserve">When you rest today — coffee before the house wakes, quiet after the kids are down — receive it as a gift, not a rule you're grading yourself on. The body is Christ's.</w:t>
      </w:r>
    </w:p>
    <w:p>
      <w:pPr>
        <w:pStyle w:val="ListParagraph"/>
        <w:numPr>
          <w:ilvl w:val="0"/>
          <w:numId w:val="1"/>
        </w:numPr>
        <w:spacing w:after="240"/>
      </w:pPr>
      <w:r>
        <w:t xml:space="preserve">Text one friend today who is tired of striving, and tell them Christ is enough.</w:t>
      </w:r>
    </w:p>
    <w:p>
      <w:pPr>
        <w:spacing w:after="180"/>
        <w:ind w:left="360"/>
      </w:pPr>
      <w:r>
        <w:rPr>
          <w:i/>
          <w:iCs/>
        </w:rPr>
        <w:t xml:space="preserve">Colossians 2:16-19 · The Deep Dive, Lesson 10 · You already have the body — stop reaching for the shadow.</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2026-08-30T20:35:45.113Z</dcterms:created>
  <dcterms:modified xsi:type="dcterms:W3CDTF">2026-08-30T20:35:45.113Z</dcterms:modified>
</cp:coreProperties>
</file>

<file path=docProps/custom.xml><?xml version="1.0" encoding="utf-8"?>
<Properties xmlns="http://schemas.openxmlformats.org/officeDocument/2006/custom-properties" xmlns:vt="http://schemas.openxmlformats.org/officeDocument/2006/docPropsVTypes"/>
</file>