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Body Has Come: Colossians 2:16-19</w:t>
      </w:r>
    </w:p>
    <w:p>
      <w:pPr>
        <w:spacing w:after="320"/>
      </w:pPr>
      <w:r>
        <w:rPr>
          <w:color w:val="7D6229"/>
          <w:sz w:val="18"/>
          <w:szCs w:val="18"/>
        </w:rPr>
        <w:t xml:space="preserve">COLOSSIANS 2:16-19 (BSB) · SMALL-GROUP LESSON · DIGDEEPER.AI</w:t>
      </w:r>
    </w:p>
    <w:p>
      <w:pPr>
        <w:pStyle w:val="Heading2"/>
        <w:spacing w:after="140" w:before="320"/>
      </w:pPr>
      <w:r>
        <w:t xml:space="preserve">The Big Idea</w:t>
      </w:r>
    </w:p>
    <w:p>
      <w:pPr>
        <w:spacing w:after="180"/>
        <w:ind w:left="360"/>
      </w:pPr>
      <w:r>
        <w:rPr>
          <w:i/>
          <w:iCs/>
        </w:rPr>
        <w:t xml:space="preserve">You don't grow by stacking up rules or chasing some deeper spiritual experience. You grow because you're connected to Christ and he's the one feeding you, so the whole game is just staying attached to him.</w:t>
      </w:r>
    </w:p>
    <w:p>
      <w:pPr>
        <w:pStyle w:val="Heading2"/>
        <w:spacing w:after="140" w:before="320"/>
      </w:pPr>
      <w:r>
        <w:t xml:space="preserve">Opening Lines</w:t>
      </w:r>
    </w:p>
    <w:p>
      <w:pPr>
        <w:spacing w:after="180"/>
      </w:pPr>
      <w:r>
        <w:t xml:space="preserve">Nobody hugs a shadow. When the real thing walks into the room, you don't stand there admiring its outline on the floor.</w:t>
      </w:r>
    </w:p>
    <w:p>
      <w:pPr>
        <w:pStyle w:val="Heading2"/>
        <w:spacing w:after="140" w:before="320"/>
      </w:pPr>
      <w:r>
        <w:t xml:space="preserve">Before You Teach</w:t>
      </w:r>
    </w:p>
    <w:p>
      <w:pPr>
        <w:pStyle w:val="ListParagraph"/>
        <w:numPr>
          <w:ilvl w:val="0"/>
          <w:numId w:val="1"/>
        </w:numPr>
        <w:spacing w:after="90"/>
      </w:pPr>
      <w:r>
        <w:t xml:space="preserve">Goal: Get the room to see they're standing in the sunlight, not the shade — the body has arrived and holds them. They leave gripping Christ, not a checklist someone else handed them.</w:t>
      </w:r>
    </w:p>
    <w:p>
      <w:pPr>
        <w:pStyle w:val="ListParagraph"/>
        <w:numPr>
          <w:ilvl w:val="0"/>
          <w:numId w:val="1"/>
        </w:numPr>
        <w:spacing w:after="90"/>
      </w:pPr>
      <w:r>
        <w:t xml:space="preserve">If you're short on time, cut: The full angel-worship / Colossian mysticism background. It's fascinating, but if time is short, one sentence on 'false teachers with a spiritual checklist' does the job.</w:t>
      </w:r>
    </w:p>
    <w:p>
      <w:pPr>
        <w:pStyle w:val="ListParagraph"/>
        <w:numPr>
          <w:ilvl w:val="0"/>
          <w:numId w:val="1"/>
        </w:numPr>
        <w:spacing w:after="90"/>
      </w:pPr>
      <w:r>
        <w:t xml:space="preserve">Where the moment lives: In the moment someone names the specific rule or opinion they've been letting measure them. That confession is where the shadow gets exposed and the grip on Christ gets tested.</w:t>
      </w:r>
    </w:p>
    <w:p>
      <w:pPr>
        <w:pStyle w:val="ListParagraph"/>
        <w:numPr>
          <w:ilvl w:val="0"/>
          <w:numId w:val="1"/>
        </w:numPr>
        <w:spacing w:after="90"/>
      </w:pPr>
      <w:r>
        <w:t xml:space="preserve">Your prep: Know the shadow-and-body image cold so you can draw it on a whiteboard in ten seconds. Come having already named your own 'prove-it' habit — the one you do out of fear, not love.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stick-figure-and-shadow drawing (4 min). Read Col 2:16-19 aloud (2 min). Historical setup — false teachers with a checklist, one sentence on the mysticism (6 min). Teach the word 'sōma' with the hand-and-lamp image (7 min). Questions 1-2 in the full room, then break into pairs for question 3 so everyone speaks (12 min). Regather, take a few pair answers, drive to questions 4-5 (9 min). Commitments and prayer (5 min). Transformation happens in the pairs on question 3. Cut the historical detail to one line first.</w:t>
      </w:r>
    </w:p>
    <w:p>
      <w:pPr>
        <w:spacing w:after="180"/>
      </w:pPr>
      <w:r>
        <w:t xml:space="preserve">SMALL GROUP · ~8 PEOPLE · 60 MINUTES</w:t>
      </w:r>
    </w:p>
    <w:p>
      <w:pPr>
        <w:spacing w:after="180"/>
      </w:pPr>
      <w:r>
        <w:t xml:space="preserve">Small-group opening — 'when did another Christian make you feel not-quite-right' (8 min). Read the passage (2 min). Shadow-and-body image plus the word 'sōma' (8 min). Walk questions 1 through 5 with real silence, spending most of the time on question 3 where people name their fear-rule (28 min). Out-loud commitments around the circle (8 min). Spontaneous prayer over the actual words named (6 min). Transformation lives in question 3 — protect it. Cut question 2 first if time is tight.</w:t>
      </w:r>
    </w:p>
    <w:p>
      <w:pPr>
        <w:spacing w:after="180"/>
      </w:pPr>
      <w:r>
        <w:t xml:space="preserve">COFFEE · 2-3 FRIENDS · 30 MINUTES</w:t>
      </w:r>
    </w:p>
    <w:p>
      <w:pPr>
        <w:spacing w:after="180"/>
      </w:pPr>
      <w:r>
        <w:t xml:space="preserve">Coffee opening — 'what's the thing you still do to feel like you've earned it with God?' (5 min). Read Col 2:16-19 off a phone (2 min). Say the shadow-and-body picture in your own words, no whiteboard (5 min). Go straight to question 3, then 4, then 5 — skip 1 and 2 (13 min). Each person names one commitment out loud (3 min). Short prayer over what they said (2 min). Transformation is the confession on question 3. If it runs long, drop question 5 and just pray.</w:t>
      </w:r>
    </w:p>
    <w:p>
      <w:pPr>
        <w:pStyle w:val="Heading2"/>
        <w:spacing w:after="140" w:before="320"/>
      </w:pPr>
      <w:r>
        <w:t xml:space="preserve">The Follow-Up Text</w:t>
      </w:r>
    </w:p>
    <w:p>
      <w:pPr>
        <w:spacing w:after="180"/>
      </w:pPr>
      <w:r>
        <w:t xml:space="preserve">Here's a habit for every lesson you'll ever teach — this week we drill it deliberately. After a great class, the fire cools by Wednesday unless someone reaches back into a person's actual week. Level one is simple: send one person a text after class. This week, go harder and more specific. Before you even teach, pick ONE person you expect will name something real tonight — a rule they've been trapped by. Write their name on your notes now. Within 24 hours, send that person a text that quotes THEIR OWN WORDS back to them and asks what happened next: not 'great to see you,' but 'You said you keep a spotless-house rule to feel closer to God — did this week's rest actually feel different?' The point is that they learn you were still thinking about their real life, not the room in general.</w:t>
      </w:r>
    </w:p>
    <w:p>
      <w:pPr>
        <w:pStyle w:val="Heading2"/>
        <w:spacing w:after="140" w:before="320"/>
      </w:pPr>
      <w:r>
        <w:t xml:space="preserve">Why This Passage Matters</w:t>
      </w:r>
    </w:p>
    <w:p>
      <w:pPr>
        <w:spacing w:after="180"/>
      </w:pPr>
      <w:r>
        <w:t xml:space="preserve">Every person in your room is being measured by somebody. Maybe it's a stricter Christian who makes them feel second-class over what they eat, or how they keep Sunday, or whether they've had the right spiritual experiences. Maybe it's a voice in their own head. Paul walks straight into a church being scored by people with a checklist and tells them to stop letting it happen. Then he gives the reason, and it's not 'try harder to feel free.' It's this: those rules were only ever a shadow, and the body that cast it has walked into the room. His name is Jesus. This passage does something rare. It takes away a burden and doesn't hand you a heavier one to replace it. It tells exhausted, rule-weary people that growth was never something they manufacture. Growth is what happens to a limb that stays attached to the head — you don't grow yourself, he grows you. You get to stand in front of people carrying invisible scorecards and tell them the scoring is over. That's not a burden to teach. That's a privilege.</w:t>
      </w:r>
    </w:p>
    <w:p>
      <w:pPr>
        <w:pStyle w:val="Heading2"/>
        <w:spacing w:after="140" w:before="320"/>
      </w:pPr>
      <w:r>
        <w:t xml:space="preserve">Catch the Fire First</w:t>
      </w:r>
    </w:p>
    <w:p>
      <w:pPr>
        <w:spacing w:after="180"/>
      </w:pPr>
      <w:r>
        <w:t xml:space="preserve">Before you bring this to anyone, do the exercise on yourself. Name your own shadow. What's the thing you do to feel like you've proven your devotion — the meal you skip, the practice you added and now feel guilty dropping, the day you keep a certain way and quietly judge others for not keeping? Write it on one line. Then ask the hard question the apply card asks: am I doing this from love of Christ, or fear of what someone would think? Sit with your honest answer until it stings a little. If you walk in having felt the pull of your own scorecard this week, you'll teach this with heat instead of theory. If you haven't found yours yet, you're not looking hard enough — everyone has one.</w:t>
      </w:r>
    </w:p>
    <w:p>
      <w:pPr>
        <w:pStyle w:val="Heading2"/>
        <w:spacing w:after="140" w:before="320"/>
      </w:pPr>
      <w:r>
        <w:t xml:space="preserve">Bring Your Own Story</w:t>
      </w:r>
    </w:p>
    <w:p>
      <w:pPr>
        <w:pStyle w:val="ListParagraph"/>
        <w:numPr>
          <w:ilvl w:val="0"/>
          <w:numId w:val="1"/>
        </w:numPr>
        <w:spacing w:after="90"/>
      </w:pPr>
      <w:r>
        <w:t xml:space="preserve">A time someone made you feel second-class over a secondary thing — food, a day, a practice you did or didn't do.</w:t>
      </w:r>
    </w:p>
    <w:p>
      <w:pPr>
        <w:pStyle w:val="ListParagraph"/>
        <w:numPr>
          <w:ilvl w:val="0"/>
          <w:numId w:val="1"/>
        </w:numPr>
        <w:spacing w:after="90"/>
      </w:pPr>
      <w:r>
        <w:t xml:space="preserve">A time you were the puffed-up voice, eager to correct someone on something that didn't matter, and how it landed.</w:t>
      </w:r>
    </w:p>
    <w:p>
      <w:pPr>
        <w:pStyle w:val="ListParagraph"/>
        <w:numPr>
          <w:ilvl w:val="0"/>
          <w:numId w:val="1"/>
        </w:numPr>
        <w:spacing w:after="90"/>
      </w:pPr>
      <w:r>
        <w:t xml:space="preserve">SAMPLE (polished vs. real): Polished — 'I learned that legalism enslaves and grace liberates.' Real — 'For two years I wouldn't touch coffee before church because a guy I respected fasted every Sunday, and I never once asked if that was even mine to carry.'</w:t>
      </w:r>
    </w:p>
    <w:p>
      <w:pPr>
        <w:pStyle w:val="ListParagraph"/>
        <w:numPr>
          <w:ilvl w:val="0"/>
          <w:numId w:val="1"/>
        </w:numPr>
        <w:spacing w:after="90"/>
      </w:pPr>
      <w:r>
        <w:t xml:space="preserve">Guardrail: keep it one honest moment, not a raw dump — full storytelling coaching is in week one's drill.</w:t>
      </w:r>
    </w:p>
    <w:p>
      <w:pPr>
        <w:pStyle w:val="Heading2"/>
        <w:spacing w:after="140" w:before="320"/>
      </w:pPr>
      <w:r>
        <w:t xml:space="preserve">Three Ways to Open</w:t>
      </w:r>
    </w:p>
    <w:p>
      <w:pPr>
        <w:spacing w:after="180"/>
        <w:ind w:left="360"/>
      </w:pPr>
      <w:r>
        <w:rPr>
          <w:i/>
          <w:iCs/>
        </w:rPr>
        <w:t xml:space="preserve">CLASSROOM: "Draw a stick figure and its shadow on the board. Ask: 'If the actual person walked in the door, would you keep staring at the shape on the floor?' Let them laugh, then say: 'That's the whole argument of today's passage.'"</w:t>
      </w:r>
    </w:p>
    <w:p>
      <w:pPr>
        <w:spacing w:after="180"/>
      </w:pPr>
      <w:r>
        <w:t xml:space="preserve">Anchor an abstract argument in one concrete image before any explanation.</w:t>
      </w:r>
    </w:p>
    <w:p>
      <w:pPr>
        <w:spacing w:after="180"/>
        <w:ind w:left="360"/>
      </w:pPr>
      <w:r>
        <w:rPr>
          <w:i/>
          <w:iCs/>
        </w:rPr>
        <w:t xml:space="preserve">SMALL GROUP: "'Think of a time another Christian made you feel like you weren't quite doing it right — the wrong music, the wrong translation, working on a Sunday. What was the thing?' Let two or three name it before you open the text."</w:t>
      </w:r>
    </w:p>
    <w:p>
      <w:pPr>
        <w:spacing w:after="180"/>
      </w:pPr>
      <w:r>
        <w:t xml:space="preserve">Start with a shared experience so nobody feels singled out when it gets personal.</w:t>
      </w:r>
    </w:p>
    <w:p>
      <w:pPr>
        <w:spacing w:after="180"/>
        <w:ind w:left="360"/>
      </w:pPr>
      <w:r>
        <w:rPr>
          <w:i/>
          <w:iCs/>
        </w:rPr>
        <w:t xml:space="preserve">COFFEE: "'What's the thing you still do to feel like you've earned it with God — even though you'd tell anyone else they don't have to?' Then just wait."</w:t>
      </w:r>
    </w:p>
    <w:p>
      <w:pPr>
        <w:spacing w:after="180"/>
      </w:pPr>
      <w:r>
        <w:t xml:space="preserve">One direct question that assumes the honest answer, not a lecture.</w:t>
      </w:r>
    </w:p>
    <w:p>
      <w:pPr>
        <w:pStyle w:val="Heading2"/>
        <w:spacing w:after="140" w:before="320"/>
      </w:pPr>
      <w:r>
        <w:t xml:space="preserve">Teaching the Word</w:t>
      </w:r>
    </w:p>
    <w:p>
      <w:pPr>
        <w:spacing w:after="180"/>
      </w:pPr>
      <w:r>
        <w:t xml:space="preserve">The word to teach is the Greek 'sōma,' translated 'body' in verse 17 — 'a shadow of the things to come, but the body that casts it belongs to Christ.' We hear 'body' and think corpse or physique. But sōma here means the solid, three-dimensional thing that casts a shadow in the first place. Here's the image: hold your hand up between a lamp and the wall. The dark shape on the wall is real — it has an outline, it moves when your hand moves, it proves something solid is nearby. But it's not your hand. You cannot shake it, feed it, or lean on it. Every festival, every food law, every Sabbath was that shape on the wall, telling Israel a hand was coming. Then the hand arrived. Paul's saying: quit reaching for the shape when the substance is standing right here. The single most keepable line in this passage is his: 'the body that casts it belongs to Christ.' Say it, then stop talking.</w:t>
      </w:r>
    </w:p>
    <w:p>
      <w:pPr>
        <w:pStyle w:val="Heading2"/>
        <w:spacing w:after="140" w:before="320"/>
      </w:pPr>
      <w:r>
        <w:t xml:space="preserve">Discussion Questions</w:t>
      </w:r>
    </w:p>
    <w:p>
      <w:pPr>
        <w:spacing w:after="40"/>
      </w:pPr>
      <w:r>
        <w:rPr>
          <w:b/>
          <w:bCs/>
        </w:rPr>
        <w:t xml:space="preserve">1. When have you felt judged by another Christian for a secondary thing — what you eat, how you keep a day, whether you've had some spiritual experience?</w:t>
      </w:r>
    </w:p>
    <w:p>
      <w:pPr>
        <w:spacing w:after="60"/>
        <w:ind w:left="360"/>
      </w:pPr>
      <w:r>
        <w:rPr>
          <w:i/>
          <w:iCs/>
          <w:color w:val="6B5F52"/>
          <w:sz w:val="18"/>
          <w:szCs w:val="18"/>
        </w:rPr>
        <w:t xml:space="preserve">Coaching note: This is the on-ramp. Let people tell the story; don't rush to the lesson. The specifics matter — someone else in the room has the same scar.</w:t>
      </w:r>
    </w:p>
    <w:p>
      <w:pPr>
        <w:spacing w:after="180"/>
        <w:ind w:left="360"/>
      </w:pPr>
      <w:r>
        <w:rPr>
          <w:i/>
          <w:iCs/>
          <w:color w:val="6B5F52"/>
          <w:sz w:val="18"/>
          <w:szCs w:val="18"/>
        </w:rPr>
        <w:t xml:space="preserve">If it stalls: Simple version: has anyone ever made you feel like you weren't a 'real' Christian? Yes or no — then tell us the one thing.</w:t>
      </w:r>
    </w:p>
    <w:p>
      <w:pPr>
        <w:spacing w:after="40"/>
      </w:pPr>
      <w:r>
        <w:rPr>
          <w:b/>
          <w:bCs/>
        </w:rPr>
        <w:t xml:space="preserve">2. Paul calls the old rules 'a shadow.' Why is it so tempting to keep clinging to the shadow even after the real thing has come?</w:t>
      </w:r>
    </w:p>
    <w:p>
      <w:pPr>
        <w:spacing w:after="60"/>
        <w:ind w:left="360"/>
      </w:pPr>
      <w:r>
        <w:rPr>
          <w:i/>
          <w:iCs/>
          <w:color w:val="6B5F52"/>
          <w:sz w:val="18"/>
          <w:szCs w:val="18"/>
        </w:rPr>
        <w:t xml:space="preserve">Coaching note: Push past the Sunday-school answer. The honest one is that shadows are measurable and Christ isn't — rules give you a scorecard, relationship doesn't.</w:t>
      </w:r>
    </w:p>
    <w:p>
      <w:pPr>
        <w:spacing w:after="180"/>
        <w:ind w:left="360"/>
      </w:pPr>
      <w:r>
        <w:rPr>
          <w:i/>
          <w:iCs/>
          <w:color w:val="6B5F52"/>
          <w:sz w:val="18"/>
          <w:szCs w:val="18"/>
        </w:rPr>
        <w:t xml:space="preserve">If it stalls: What do rules give you that just trusting Jesus doesn't? What's easier about them?</w:t>
      </w:r>
    </w:p>
    <w:p>
      <w:pPr>
        <w:spacing w:after="40"/>
      </w:pPr>
      <w:r>
        <w:rPr>
          <w:b/>
          <w:bCs/>
        </w:rPr>
        <w:t xml:space="preserve">3. What's a rule or practice YOU keep — not because you love Christ, but because you're afraid of what someone would think if you dropped it?</w:t>
      </w:r>
    </w:p>
    <w:p>
      <w:pPr>
        <w:spacing w:after="60"/>
        <w:ind w:left="360"/>
      </w:pPr>
      <w:r>
        <w:rPr>
          <w:i/>
          <w:iCs/>
          <w:color w:val="6B5F52"/>
          <w:sz w:val="18"/>
          <w:szCs w:val="18"/>
        </w:rPr>
        <w:t xml:space="preserve">Coaching note: This is where transformation lives. Go first with your own from Catch the Fire. Let the silence do its work; don't rescue it after ten seconds.</w:t>
      </w:r>
    </w:p>
    <w:p>
      <w:pPr>
        <w:spacing w:after="180"/>
        <w:ind w:left="360"/>
      </w:pPr>
      <w:r>
        <w:rPr>
          <w:i/>
          <w:iCs/>
          <w:color w:val="6B5F52"/>
          <w:sz w:val="18"/>
          <w:szCs w:val="18"/>
        </w:rPr>
        <w:t xml:space="preserve">If it stalls: Easier way in: is there anything you'd feel guilty stopping, even though you know it's not required? Just name the category — food, a day, a habit.</w:t>
      </w:r>
    </w:p>
    <w:p>
      <w:pPr>
        <w:spacing w:after="40"/>
      </w:pPr>
      <w:r>
        <w:rPr>
          <w:b/>
          <w:bCs/>
        </w:rPr>
        <w:t xml:space="preserve">4. Paul says the false teacher's real problem is 'He has lost connection to the head.' How does chasing rules or deeper experiences actually loosen your grip on Christ instead of tightening it?</w:t>
      </w:r>
    </w:p>
    <w:p>
      <w:pPr>
        <w:spacing w:after="60"/>
        <w:ind w:left="360"/>
      </w:pPr>
      <w:r>
        <w:rPr>
          <w:i/>
          <w:iCs/>
          <w:color w:val="6B5F52"/>
          <w:sz w:val="18"/>
          <w:szCs w:val="18"/>
        </w:rPr>
        <w:t xml:space="preserve">Coaching note: Get them to see the paradox: the thing sold as 'more spiritual' pulls attention off Jesus and onto the practice or the practitioner. A limb off the head dies.</w:t>
      </w:r>
    </w:p>
    <w:p>
      <w:pPr>
        <w:spacing w:after="180"/>
        <w:ind w:left="360"/>
      </w:pPr>
      <w:r>
        <w:rPr>
          <w:i/>
          <w:iCs/>
          <w:color w:val="6B5F52"/>
          <w:sz w:val="18"/>
          <w:szCs w:val="18"/>
        </w:rPr>
        <w:t xml:space="preserve">If it stalls: Concrete: when you're focused on keeping the rule perfectly, who are you actually thinking about — Christ, or the person watching you?</w:t>
      </w:r>
    </w:p>
    <w:p>
      <w:pPr>
        <w:spacing w:after="40"/>
      </w:pPr>
      <w:r>
        <w:rPr>
          <w:b/>
          <w:bCs/>
        </w:rPr>
        <w:t xml:space="preserve">5. The passage says the body 'grows as God causes it to grow' — you don't grow yourself, he grows you. What would change this week if you actually believed growth wasn't your job to manufacture?</w:t>
      </w:r>
    </w:p>
    <w:p>
      <w:pPr>
        <w:spacing w:after="60"/>
        <w:ind w:left="360"/>
      </w:pPr>
      <w:r>
        <w:rPr>
          <w:i/>
          <w:iCs/>
          <w:color w:val="6B5F52"/>
          <w:sz w:val="18"/>
          <w:szCs w:val="18"/>
        </w:rPr>
        <w:t xml:space="preserve">Coaching note: Land it on action, not sentiment. Tie it to the take-home: real rest without apology is a concrete way to believe this. Don't let it stay abstract.</w:t>
      </w:r>
    </w:p>
    <w:p>
      <w:pPr>
        <w:spacing w:after="180"/>
        <w:ind w:left="360"/>
      </w:pPr>
      <w:r>
        <w:rPr>
          <w:i/>
          <w:iCs/>
          <w:color w:val="6B5F52"/>
          <w:sz w:val="18"/>
          <w:szCs w:val="18"/>
        </w:rPr>
        <w:t xml:space="preserve">If it stalls: Yes/no way in: could you rest tomorrow without feeling like you owe God an explanation? What's the one thing you'd have to let go of to do that?</w:t>
      </w:r>
    </w:p>
    <w:p>
      <w:pPr>
        <w:pStyle w:val="Heading2"/>
        <w:spacing w:after="140" w:before="320"/>
      </w:pPr>
      <w:r>
        <w:t xml:space="preserve">Questions You May Hear</w:t>
      </w:r>
    </w:p>
    <w:p>
      <w:pPr>
        <w:spacing w:after="180"/>
        <w:ind w:left="360"/>
      </w:pPr>
      <w:r>
        <w:rPr>
          <w:i/>
          <w:iCs/>
        </w:rPr>
        <w:t xml:space="preserve">"Is Paul saying Christians shouldn't keep the Sabbath at all?"</w:t>
      </w:r>
    </w:p>
    <w:p>
      <w:pPr>
        <w:spacing w:after="180"/>
      </w:pPr>
      <w:r>
        <w:t xml:space="preserve">He's saying no one gets to judge your standing with God by it, because the Sabbath was a shadow pointing to the rest Christ gives. Romans 14 shows the flip side — if someone wants to honor a day to the Lord, that's fine too; the error is forcing it on others as a measure of who's really saved.</w:t>
      </w:r>
    </w:p>
    <w:p>
      <w:pPr>
        <w:spacing w:after="180"/>
        <w:ind w:left="360"/>
      </w:pPr>
      <w:r>
        <w:rPr>
          <w:i/>
          <w:iCs/>
        </w:rPr>
        <w:t xml:space="preserve">"What is 'the worship of angels' about — were people literally praying to angels?"</w:t>
      </w:r>
    </w:p>
    <w:p>
      <w:pPr>
        <w:spacing w:after="180"/>
      </w:pPr>
      <w:r>
        <w:t xml:space="preserve">The false teaching in Colossae blended Jewish observance with a mysticism that claimed access to hidden heavenly realities through angelic mediators — visions, fasting, elaborate rules. It looked humble but it flattered pride, and it pulled people's confidence off Christ and onto secret experiences.</w:t>
      </w:r>
    </w:p>
    <w:p>
      <w:pPr>
        <w:spacing w:after="180"/>
        <w:ind w:left="360"/>
      </w:pPr>
      <w:r>
        <w:rPr>
          <w:i/>
          <w:iCs/>
        </w:rPr>
        <w:t xml:space="preserve">"What does 'disqualify you' mean — can someone actually take my salvation?"</w:t>
      </w:r>
    </w:p>
    <w:p>
      <w:pPr>
        <w:spacing w:after="180"/>
      </w:pPr>
      <w:r>
        <w:t xml:space="preserve">The picture is a judge disqualifying a runner. Paul isn't saying your salvation can be stolen; he's saying don't let these teachers cheat you out of the confidence and freedom that are already yours in Christ by convincing you your standing depends on their checklist.</w:t>
      </w:r>
    </w:p>
    <w:p>
      <w:pPr>
        <w:spacing w:after="180"/>
        <w:ind w:left="360"/>
      </w:pPr>
      <w:r>
        <w:rPr>
          <w:i/>
          <w:iCs/>
        </w:rPr>
        <w:t xml:space="preserve">"So does this mean rules and self-discipline are always bad?"</w:t>
      </w:r>
    </w:p>
    <w:p>
      <w:pPr>
        <w:spacing w:after="180"/>
      </w:pPr>
      <w:r>
        <w:t xml:space="preserve">No — the problem isn't practice, it's using practice to measure your standing with God or to look down on others. The test is the one the passage gives: are you holding firmly to the Head, or has the practice quietly become the thing you're really trusting?</w:t>
      </w:r>
    </w:p>
    <w:p>
      <w:pPr>
        <w:pStyle w:val="Heading2"/>
        <w:spacing w:after="140" w:before="320"/>
      </w:pPr>
      <w:r>
        <w:t xml:space="preserve">For Experienced Leaders</w:t>
      </w:r>
    </w:p>
    <w:p>
      <w:pPr>
        <w:pStyle w:val="ListParagraph"/>
        <w:numPr>
          <w:ilvl w:val="0"/>
          <w:numId w:val="1"/>
        </w:numPr>
        <w:spacing w:after="90"/>
      </w:pPr>
      <w:r>
        <w:t xml:space="preserve">After class, run the roster in your head: who was present but silent for the last three sessions? Not who was absent — who faded quietly in a room that never noticed. Plan the one question only that person could answer, from what you know of their life, and route it to them gently next week.</w:t>
      </w:r>
    </w:p>
    <w:p>
      <w:pPr>
        <w:pStyle w:val="ListParagraph"/>
        <w:numPr>
          <w:ilvl w:val="0"/>
          <w:numId w:val="1"/>
        </w:numPr>
        <w:spacing w:after="90"/>
      </w:pPr>
      <w:r>
        <w:t xml:space="preserve">When someone confesses a fear-based rule, do not fix it or comment. Just say 'thank you for saying that out loud' and let it sit. Rescuing it too fast tells the room this is a place for tidy answers.</w:t>
      </w:r>
    </w:p>
    <w:p>
      <w:pPr>
        <w:pStyle w:val="ListParagraph"/>
        <w:numPr>
          <w:ilvl w:val="0"/>
          <w:numId w:val="1"/>
        </w:numPr>
        <w:spacing w:after="90"/>
      </w:pPr>
      <w:r>
        <w:t xml:space="preserve">Have the shadow image ready to redraw at any point. When discussion drifts into theology debates about the Sabbath, walk back to the wall and the hand — the image resolves arguments the argument can't.</w:t>
      </w:r>
    </w:p>
    <w:p>
      <w:pPr>
        <w:pStyle w:val="Heading2"/>
        <w:spacing w:after="140" w:before="320"/>
      </w:pPr>
      <w:r>
        <w:t xml:space="preserve">Landing the Lesson</w:t>
      </w:r>
    </w:p>
    <w:p>
      <w:pPr>
        <w:spacing w:after="180"/>
      </w:pPr>
      <w:r>
        <w:t xml:space="preserve">Commitments: Go around and have each person finish this out loud: 'This week I'm going to stop letting ___ measure me, and instead ___.' Make them say the specific thing, not 'trust Jesus more.'</w:t>
      </w:r>
    </w:p>
    <w:p>
      <w:pPr>
        <w:spacing w:after="180"/>
        <w:ind w:left="360"/>
      </w:pPr>
      <w:r>
        <w:rPr>
          <w:i/>
          <w:iCs/>
        </w:rPr>
        <w:t xml:space="preserve">Close by praying out loud over the exact things people just named — the specific rule Maria's dropping, the grievance Tom finally said out loud. Don't reach for anything written; saying their own words back to God is the whole point of ending here.</w:t>
      </w:r>
    </w:p>
    <w:p>
      <w:pPr>
        <w:spacing w:after="180"/>
      </w:pPr>
      <w:r>
        <w:t xml:space="preserve">If you run out of time: If the room is still working honestly on question three — naming the rules they keep out of fear — stay there. That's the transformation ground. Getting through all five is not the win; one honest confession is.</w:t>
      </w:r>
    </w:p>
    <w:p>
      <w:pPr>
        <w:spacing w:after="180"/>
      </w:pPr>
      <w:r>
        <w:t xml:space="preserve">Midweek follow-up: Midweek, send the group one line: 'Nobody hugs a shadow. The body has come and he's holding you. How's the grip this week?'</w:t>
      </w:r>
    </w:p>
    <w:p/>
    <w:p>
      <w:pPr>
        <w:spacing w:after="180"/>
      </w:pPr>
      <w:r>
        <w:t xml:space="preserve">Free at digdeeper.ai/devotionals/colossians/2-16-19/lesson</w:t>
      </w:r>
    </w:p>
    <w:p>
      <w:pPr>
        <w:pStyle w:val="Title"/>
        <w:pageBreakBefore/>
        <w:spacing w:after="80"/>
      </w:pPr>
      <w:r>
        <w:t xml:space="preserve">Handout</w:t>
      </w:r>
    </w:p>
    <w:p>
      <w:pPr>
        <w:spacing w:after="320"/>
      </w:pPr>
      <w:r>
        <w:rPr>
          <w:color w:val="7D6229"/>
          <w:sz w:val="18"/>
          <w:szCs w:val="18"/>
        </w:rPr>
        <w:t xml:space="preserve">COLOSSIANS 2:16-19 (BSB) · DIGDEEPER.AI</w:t>
      </w:r>
    </w:p>
    <w:p>
      <w:pPr>
        <w:spacing w:after="180"/>
      </w:pPr>
      <w:r>
        <w:t xml:space="preserve">During the lesson:</w:t>
      </w:r>
    </w:p>
    <w:p>
      <w:pPr>
        <w:pStyle w:val="ListParagraph"/>
        <w:numPr>
          <w:ilvl w:val="0"/>
          <w:numId w:val="1"/>
        </w:numPr>
        <w:spacing w:after="240"/>
      </w:pPr>
      <w:r>
        <w:t xml:space="preserve">The thing another Christian once made me feel second-class about was:</w:t>
      </w:r>
    </w:p>
    <w:p>
      <w:pPr>
        <w:pStyle w:val="ListParagraph"/>
        <w:numPr>
          <w:ilvl w:val="0"/>
          <w:numId w:val="1"/>
        </w:numPr>
        <w:spacing w:after="240"/>
      </w:pPr>
      <w:r>
        <w:t xml:space="preserve">One rule or practice I keep partly out of fear of what someone would think:</w:t>
      </w:r>
    </w:p>
    <w:p>
      <w:pPr>
        <w:pStyle w:val="ListParagraph"/>
        <w:numPr>
          <w:ilvl w:val="0"/>
          <w:numId w:val="1"/>
        </w:numPr>
        <w:spacing w:after="240"/>
      </w:pPr>
      <w:r>
        <w:t xml:space="preserve">Am I doing that from love of Christ, or fear of that person's opinion? Honest answer:</w:t>
      </w:r>
    </w:p>
    <w:p>
      <w:pPr>
        <w:pStyle w:val="ListParagraph"/>
        <w:numPr>
          <w:ilvl w:val="0"/>
          <w:numId w:val="1"/>
        </w:numPr>
        <w:spacing w:after="240"/>
      </w:pPr>
      <w:r>
        <w:t xml:space="preserve">Fill in the blank out loud: 'This week I'm going to stop letting ______ measure me, and instead ______.'</w:t>
      </w:r>
    </w:p>
    <w:p>
      <w:pPr>
        <w:pStyle w:val="ListParagraph"/>
        <w:numPr>
          <w:ilvl w:val="0"/>
          <w:numId w:val="1"/>
        </w:numPr>
        <w:spacing w:after="240"/>
      </w:pPr>
      <w:r>
        <w:t xml:space="preserve">The passage's most keepable line, in my own words:</w:t>
      </w:r>
    </w:p>
    <w:p>
      <w:pPr>
        <w:spacing w:after="180"/>
      </w:pPr>
      <w:r>
        <w:t xml:space="preserve">Take-home actions:</w:t>
      </w:r>
    </w:p>
    <w:p>
      <w:pPr>
        <w:pStyle w:val="ListParagraph"/>
        <w:numPr>
          <w:ilvl w:val="0"/>
          <w:numId w:val="1"/>
        </w:numPr>
        <w:spacing w:after="240"/>
      </w:pPr>
      <w:r>
        <w:t xml:space="preserve">Tonight, when you plan tomorrow, build in real rest without apologizing for it — you are not earning God's approval by exhaustion.</w:t>
      </w:r>
    </w:p>
    <w:p>
      <w:pPr>
        <w:pStyle w:val="ListParagraph"/>
        <w:numPr>
          <w:ilvl w:val="0"/>
          <w:numId w:val="1"/>
        </w:numPr>
        <w:spacing w:after="240"/>
      </w:pPr>
      <w:r>
        <w:t xml:space="preserve">The next time someone judges you over food, drink, or how you keep a day, say plainly and kindly that your confidence rests in Christ, then change the subject to something you can thank God for together.</w:t>
      </w:r>
    </w:p>
    <w:p>
      <w:pPr>
        <w:pStyle w:val="ListParagraph"/>
        <w:numPr>
          <w:ilvl w:val="0"/>
          <w:numId w:val="1"/>
        </w:numPr>
        <w:spacing w:after="240"/>
      </w:pPr>
      <w:r>
        <w:t xml:space="preserve">Encourage one believer this week who feels they never measure up, and remind them their fullness is in Christ.</w:t>
      </w:r>
    </w:p>
    <w:p>
      <w:pPr>
        <w:spacing w:after="180"/>
        <w:ind w:left="360"/>
      </w:pPr>
      <w:r>
        <w:rPr>
          <w:i/>
          <w:iCs/>
        </w:rPr>
        <w:t xml:space="preserve">The shadow points to the substance, and the substance is a Person you already have.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2026-11-03T02:14:44.443Z</dcterms:created>
  <dcterms:modified xsi:type="dcterms:W3CDTF">2026-11-03T02:14:44.443Z</dcterms:modified>
</cp:coreProperties>
</file>

<file path=docProps/custom.xml><?xml version="1.0" encoding="utf-8"?>
<Properties xmlns="http://schemas.openxmlformats.org/officeDocument/2006/custom-properties" xmlns:vt="http://schemas.openxmlformats.org/officeDocument/2006/docPropsVTypes"/>
</file>