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Deep Dive — Lesson 7: Colossians 2:1-5</w:t>
      </w:r>
    </w:p>
    <w:p>
      <w:pPr>
        <w:spacing w:after="320"/>
      </w:pPr>
      <w:r>
        <w:rPr>
          <w:color w:val="8A6D2F"/>
          <w:sz w:val="18"/>
          <w:szCs w:val="18"/>
        </w:rPr>
        <w:t xml:space="preserve">COLOSSIANS 2:1-5 (WEB) · SMALL-GROUP LESSON · DIGDEEPER.AI</w:t>
      </w:r>
    </w:p>
    <w:p>
      <w:pPr>
        <w:pStyle w:val="Heading2"/>
        <w:spacing w:after="140" w:before="320"/>
      </w:pPr>
      <w:r>
        <w:t xml:space="preserve">The Big Idea</w:t>
      </w:r>
    </w:p>
    <w:p>
      <w:pPr>
        <w:spacing w:after="180"/>
        <w:ind w:left="360"/>
      </w:pPr>
      <w:r>
        <w:rPr>
          <w:i/>
          <w:iCs/>
        </w:rPr>
        <w:t xml:space="preserve">Every bit of wisdom worth having is already stored up in Jesus, so you're not one clever teacher or one secret insight away from God — you already hold the whole treasure if you have him.</w:t>
      </w:r>
    </w:p>
    <w:p>
      <w:pPr>
        <w:pStyle w:val="Heading2"/>
        <w:spacing w:after="140" w:before="320"/>
      </w:pPr>
      <w:r>
        <w:t xml:space="preserve">Opening Lines</w:t>
      </w:r>
    </w:p>
    <w:p>
      <w:pPr>
        <w:spacing w:after="180"/>
      </w:pPr>
      <w:r>
        <w:t xml:space="preserve">Paul is in chains, and he's exhausting himself over people he has never met and probably never will. Watch what he's fighting for, and then watch where he says the treasure is actually buried.</w:t>
      </w:r>
    </w:p>
    <w:p>
      <w:pPr>
        <w:pStyle w:val="Heading2"/>
        <w:spacing w:after="140" w:before="320"/>
      </w:pPr>
      <w:r>
        <w:t xml:space="preserve">Before You Teach</w:t>
      </w:r>
    </w:p>
    <w:p>
      <w:pPr>
        <w:pStyle w:val="ListParagraph"/>
        <w:numPr>
          <w:ilvl w:val="0"/>
          <w:numId w:val="1"/>
        </w:numPr>
        <w:spacing w:after="90"/>
      </w:pPr>
      <w:r>
        <w:t xml:space="preserve">Goal: The room walks out knowing the whole treasure of wisdom is already theirs in Christ, not scattered among the smooth-talkers circling them. Nobody leaves thinking they're one podcast short of God.</w:t>
      </w:r>
    </w:p>
    <w:p>
      <w:pPr>
        <w:pStyle w:val="ListParagraph"/>
        <w:numPr>
          <w:ilvl w:val="0"/>
          <w:numId w:val="1"/>
        </w:numPr>
        <w:spacing w:after="90"/>
      </w:pPr>
      <w:r>
        <w:t xml:space="preserve">If you're short on time, cut: Cut the long geography lesson on Laodicea and Hierapolis if time runs short. Keep the word study and the test-what-you-take-in question.</w:t>
      </w:r>
    </w:p>
    <w:p>
      <w:pPr>
        <w:pStyle w:val="ListParagraph"/>
        <w:numPr>
          <w:ilvl w:val="0"/>
          <w:numId w:val="1"/>
        </w:numPr>
        <w:spacing w:after="90"/>
      </w:pPr>
      <w:r>
        <w:t xml:space="preserve">Where the moment lives: It lives in verse 4 — the moment someone names a confident voice they've been nodding along with and asks whether it actually points to Christ or somewhere else. That's where the passage stops being warm and starts costing something.</w:t>
      </w:r>
    </w:p>
    <w:p>
      <w:pPr>
        <w:pStyle w:val="ListParagraph"/>
        <w:numPr>
          <w:ilvl w:val="0"/>
          <w:numId w:val="1"/>
        </w:numPr>
        <w:spacing w:after="90"/>
      </w:pPr>
      <w:r>
        <w:t xml:space="preserve">Your prep: Come in able to name one slick spiritual claim you almost bought yourself. If you can't be specific, the room won't be either.</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 the buried-treasure image (3 min). Read the passage aloud (2 min). Teach pithanologia with the walk-across-the-room image (8 min). Word landing on 'all the treasures... hidden' with silence (2 min). Questions 1-3, hands and voices (15 min). Question 4 — the friction question with full silence (8 min). Big idea stated verbatim, commitments out loud, prayer over what was named (7 min). Transformation lives in question 3 and 4. Cut question 1 to a quick show of hands if you're behind.</w:t>
      </w:r>
    </w:p>
    <w:p>
      <w:pPr>
        <w:spacing w:after="180"/>
      </w:pPr>
      <w:r>
        <w:t xml:space="preserve">SMALL GROUP · ~8 PEOPLE · 60 MINUTES</w:t>
      </w:r>
    </w:p>
    <w:p>
      <w:pPr>
        <w:spacing w:after="180"/>
      </w:pPr>
      <w:r>
        <w:t xml:space="preserve">Small-group opening — name the secret 'one book away' anxiety (5 min). Read passage, someone else reads (3 min). Teach pithanologia and the mystery word (10 min). Word landing plus silence (3 min). Work all five questions slowly, letting people name real voices and real costs (30 min). Commitments out loud and spontaneous prayer over their actual words (9 min). Transformation lives in questions 3-4 where people name a voice and a cost. Cut the geography aside first.</w:t>
      </w:r>
    </w:p>
    <w:p>
      <w:pPr>
        <w:spacing w:after="180"/>
      </w:pPr>
      <w:r>
        <w:t xml:space="preserve">COFFEE · 2-3 FRIENDS · 30 MINUTES</w:t>
      </w:r>
    </w:p>
    <w:p>
      <w:pPr>
        <w:spacing w:after="180"/>
      </w:pPr>
      <w:r>
        <w:t xml:space="preserve">Coffee opening — 'most confident spiritual thing you scrolled this week' (4 min). Read verses 3-4 aloud (2 min). One line on pithanologia — smooth talk that walks you somewhere you didn't choose (4 min). Questions 3 and 5 only, traded honestly (16 min). One commitment each and a short prayer over them (4 min). Transformation lives in question 3 — the voice you actually like. If time's tight, skip straight to question 3 after the reading.</w:t>
      </w:r>
    </w:p>
    <w:p>
      <w:pPr>
        <w:pStyle w:val="Heading2"/>
        <w:spacing w:after="140" w:before="320"/>
      </w:pPr>
      <w:r>
        <w:t xml:space="preserve">Silence</w:t>
      </w:r>
    </w:p>
    <w:p>
      <w:pPr>
        <w:spacing w:after="180"/>
      </w:pPr>
      <w:r>
        <w:t xml:space="preserve">Silence is a habit for every lesson you'll ever teach — this week we drill it deliberately, and harder than week 2. Remember week 2, when you just practiced not rescuing the room after you asked a question? Level up now: this week, after the hardest question in the set (question 4 — 'what would this verse ask that none of us want to give?'), you count a full ten seconds of silence in your head before you say one word, AND you resist the urge to soften the question or add a helpful example while you wait. Most teachers break the silence to relieve their own discomfort, not the room's. The person who was about to answer needed those extra four seconds. Let them have them.</w:t>
      </w:r>
    </w:p>
    <w:p>
      <w:pPr>
        <w:pStyle w:val="Heading2"/>
        <w:spacing w:after="140" w:before="320"/>
      </w:pPr>
      <w:r>
        <w:t xml:space="preserve">Why This Passage Matters</w:t>
      </w:r>
    </w:p>
    <w:p>
      <w:pPr>
        <w:spacing w:after="180"/>
      </w:pPr>
      <w:r>
        <w:t xml:space="preserve">Your room is soaked in confident voices. Every scroll is a person who sounds sure, and sounding sure is not the same as being right. Paul saw exactly this current running down the Lycus valley — smooth talk crafted to sound so reasonable nobody noticed where it was leading them. His answer is not a better argument. It's a location. All the treasure of wisdom and knowledge is stored in one place, in one Person, and that Person has made himself known. That reframes the whole anxious project of the modern Christian who thinks depth is always somewhere they haven't gotten to yet. You are not behind. You are not one lecture short. If you have Christ, you have the treasure entire. Teaching this well means handing tired, striving people a place to stop climbing and start digging where the gold actually is. And here's the privilege: you get to tell a roomful of people who are secretly afraid they're missing something that they already hold everything worth having. That's not a small thing to say to somebody. Very few conversations they'll have this week will tell them that.</w:t>
      </w:r>
    </w:p>
    <w:p>
      <w:pPr>
        <w:pStyle w:val="Heading2"/>
        <w:spacing w:after="140" w:before="320"/>
      </w:pPr>
      <w:r>
        <w:t xml:space="preserve">Catch the Fire First</w:t>
      </w:r>
    </w:p>
    <w:p>
      <w:pPr>
        <w:spacing w:after="180"/>
      </w:pPr>
      <w:r>
        <w:t xml:space="preserve">Before you teach this, do the test yourself. Open your phone, scroll your feed, and stop on the first confident spiritual take you find — a post, a reel, a podcast clip. Ask Paul's one question of it out loud: does this point me to Christ himself, or somewhere else? Then go one step further and name a time you nodded along to something slick that, looking back, was leading you away from Jesus and toward a technique, a leader, or your own effort. If you walk in without having caught yourself in that once, you'll teach verse 4 as an abstraction, and the room will treat it as one.</w:t>
      </w:r>
    </w:p>
    <w:p>
      <w:pPr>
        <w:pStyle w:val="Heading2"/>
        <w:spacing w:after="140" w:before="320"/>
      </w:pPr>
      <w:r>
        <w:t xml:space="preserve">Bring Your Own Story</w:t>
      </w:r>
    </w:p>
    <w:p>
      <w:pPr>
        <w:pStyle w:val="ListParagraph"/>
        <w:numPr>
          <w:ilvl w:val="0"/>
          <w:numId w:val="1"/>
        </w:numPr>
        <w:spacing w:after="90"/>
      </w:pPr>
      <w:r>
        <w:t xml:space="preserve">A time someone made a spiritual claim that sounded airtight and you later realized it pointed you away from Christ, not to him.</w:t>
      </w:r>
    </w:p>
    <w:p>
      <w:pPr>
        <w:pStyle w:val="ListParagraph"/>
        <w:numPr>
          <w:ilvl w:val="0"/>
          <w:numId w:val="1"/>
        </w:numPr>
        <w:spacing w:after="90"/>
      </w:pPr>
      <w:r>
        <w:t xml:space="preserve">A believer you rarely see who, without knowing it, has been carrying you — or one you should be carrying.</w:t>
      </w:r>
    </w:p>
    <w:p>
      <w:pPr>
        <w:pStyle w:val="ListParagraph"/>
        <w:numPr>
          <w:ilvl w:val="0"/>
          <w:numId w:val="1"/>
        </w:numPr>
        <w:spacing w:after="90"/>
      </w:pPr>
      <w:r>
        <w:t xml:space="preserve">A moment you felt one lecture, one book, one conference short of really knowing God — and what it did to you to hear you already had him.</w:t>
      </w:r>
    </w:p>
    <w:p>
      <w:pPr>
        <w:pStyle w:val="ListParagraph"/>
        <w:numPr>
          <w:ilvl w:val="0"/>
          <w:numId w:val="1"/>
        </w:numPr>
        <w:spacing w:after="90"/>
      </w:pPr>
      <w:r>
        <w:t xml:space="preserve">SAMPLE (polished-vs-real): Polished — 'The Lord graciously delivered me from the influence of a false teacher.' Real — 'I listened to this guy every morning for a year. He was brilliant. And one day I realized I could quote him better than I could quote Jesus, and it scared me.'</w:t>
      </w:r>
    </w:p>
    <w:p>
      <w:pPr>
        <w:pStyle w:val="ListParagraph"/>
        <w:numPr>
          <w:ilvl w:val="0"/>
          <w:numId w:val="1"/>
        </w:numPr>
        <w:spacing w:after="90"/>
      </w:pPr>
      <w:r>
        <w:t xml:space="preserve">Guardrail: keep it half-told and honest, not raw and unprocessed — you're teaching, not bleeding on the room.</w:t>
      </w:r>
    </w:p>
    <w:p>
      <w:pPr>
        <w:pStyle w:val="Heading2"/>
        <w:spacing w:after="140" w:before="320"/>
      </w:pPr>
      <w:r>
        <w:t xml:space="preserve">Three Ways to Open</w:t>
      </w:r>
    </w:p>
    <w:p>
      <w:pPr>
        <w:spacing w:after="180"/>
        <w:ind w:left="360"/>
      </w:pPr>
      <w:r>
        <w:rPr>
          <w:i/>
          <w:iCs/>
        </w:rPr>
        <w:t xml:space="preserve">CLASSROOM: "A man buries treasure in a field, and whoever finds it sells everything he owns to buy that field. Paul says all the treasure of wisdom is hidden like that — hidden in a Person, on purpose, so you'll dig in the right place. Today we find out where the field is."</w:t>
      </w:r>
    </w:p>
    <w:p>
      <w:pPr>
        <w:spacing w:after="180"/>
      </w:pPr>
      <w:r>
        <w:t xml:space="preserve">Start with a concrete image so an abstract idea has a body to live in.</w:t>
      </w:r>
    </w:p>
    <w:p>
      <w:pPr>
        <w:spacing w:after="180"/>
        <w:ind w:left="360"/>
      </w:pPr>
      <w:r>
        <w:rPr>
          <w:i/>
          <w:iCs/>
        </w:rPr>
        <w:t xml:space="preserve">SMALL GROUP: "Be honest — how many of you secretly think that if you just read the right book or heard the right teacher, you'd finally really know God? Hold that. Paul writes to people being told exactly that, and he flips it completely."</w:t>
      </w:r>
    </w:p>
    <w:p>
      <w:pPr>
        <w:spacing w:after="180"/>
      </w:pPr>
      <w:r>
        <w:t xml:space="preserve">Open with a shared vulnerability that names the room's real anxiety before teaching against it.</w:t>
      </w:r>
    </w:p>
    <w:p>
      <w:pPr>
        <w:spacing w:after="180"/>
        <w:ind w:left="360"/>
      </w:pPr>
      <w:r>
        <w:rPr>
          <w:i/>
          <w:iCs/>
        </w:rPr>
        <w:t xml:space="preserve">COFFEE: "What's the most confident spiritual thing you scrolled past this week? Something that sounded totally sure of itself. Paul's got a warning about voices like that, and it's only about ten miles from where he's writing."</w:t>
      </w:r>
    </w:p>
    <w:p>
      <w:pPr>
        <w:spacing w:after="180"/>
      </w:pPr>
      <w:r>
        <w:t xml:space="preserve">Lead with a live example from this week so the passage lands as current, not ancient.</w:t>
      </w:r>
    </w:p>
    <w:p>
      <w:pPr>
        <w:pStyle w:val="Heading2"/>
        <w:spacing w:after="140" w:before="320"/>
      </w:pPr>
      <w:r>
        <w:t xml:space="preserve">Teaching the Word</w:t>
      </w:r>
    </w:p>
    <w:p>
      <w:pPr>
        <w:spacing w:after="180"/>
      </w:pPr>
      <w:r>
        <w:t xml:space="preserve">The word to teach is pithanologia (verse 4), what the WEB calls 'persuasiveness of speech.' It doesn't mean lying. It means the art of the winning argument — speech built to sound so reasonable that you never notice where it's carrying you. Perform it: stand up, put a warm, easy hand on someone's shoulder, and walk slowly across the room while you talk in a soothing, confident voice. That's pithanologia. It doesn't grab you; it walks with you, one agreeable step at a time, until you look up and you're standing somewhere you never chose to go. Paul isn't afraid of loud lies. He's afraid of the smooth voice you nod along with. And against all of it he sets one line, the most keepable thing in this passage: in Christ 'are all the treasures of wisdom and knowledge hidden.' [Let that sit in silence.]</w:t>
      </w:r>
    </w:p>
    <w:p>
      <w:pPr>
        <w:pStyle w:val="Heading2"/>
        <w:spacing w:after="140" w:before="320"/>
      </w:pPr>
      <w:r>
        <w:t xml:space="preserve">Discussion Questions</w:t>
      </w:r>
    </w:p>
    <w:p>
      <w:pPr>
        <w:spacing w:after="40"/>
      </w:pPr>
      <w:r>
        <w:rPr>
          <w:b/>
          <w:bCs/>
        </w:rPr>
        <w:t xml:space="preserve">1. Paul is straining in prayer for people he's never met. Who has done that for you — carried you in prayer without your knowing it at the time?</w:t>
      </w:r>
    </w:p>
    <w:p>
      <w:pPr>
        <w:spacing w:after="60"/>
        <w:ind w:left="360"/>
      </w:pPr>
      <w:r>
        <w:rPr>
          <w:i/>
          <w:iCs/>
          <w:color w:val="6B5F52"/>
          <w:sz w:val="18"/>
          <w:szCs w:val="18"/>
        </w:rPr>
        <w:t xml:space="preserve">Coaching note: This warms the room and ties back to the table question. Let people say a name out loud; a name spoken has more weight than a category.</w:t>
      </w:r>
    </w:p>
    <w:p>
      <w:pPr>
        <w:spacing w:after="180"/>
        <w:ind w:left="360"/>
      </w:pPr>
      <w:r>
        <w:rPr>
          <w:i/>
          <w:iCs/>
          <w:color w:val="6B5F52"/>
          <w:sz w:val="18"/>
          <w:szCs w:val="18"/>
        </w:rPr>
        <w:t xml:space="preserve">If it stalls: Simpler: is there one person — a grandparent, a Sunday school teacher, anyone — you'd guess prayed for you even if you never saw them do it? Just say who.</w:t>
      </w:r>
    </w:p>
    <w:p>
      <w:pPr>
        <w:spacing w:after="40"/>
      </w:pPr>
      <w:r>
        <w:rPr>
          <w:b/>
          <w:bCs/>
        </w:rPr>
        <w:t xml:space="preserve">2. Paul says all the treasures of wisdom are hidden in Christ. What have you been treating as the real treasure instead — what have you gone looking for outside of him?</w:t>
      </w:r>
    </w:p>
    <w:p>
      <w:pPr>
        <w:spacing w:after="60"/>
        <w:ind w:left="360"/>
      </w:pPr>
      <w:r>
        <w:rPr>
          <w:i/>
          <w:iCs/>
          <w:color w:val="6B5F52"/>
          <w:sz w:val="18"/>
          <w:szCs w:val="18"/>
        </w:rPr>
        <w:t xml:space="preserve">Coaching note: Don't let this stay theological. Push toward the concrete: a teacher, a system, an experience, a feeling of certainty. The honest answers are usually small and specific.</w:t>
      </w:r>
    </w:p>
    <w:p>
      <w:pPr>
        <w:spacing w:after="180"/>
        <w:ind w:left="360"/>
      </w:pPr>
      <w:r>
        <w:rPr>
          <w:i/>
          <w:iCs/>
          <w:color w:val="6B5F52"/>
          <w:sz w:val="18"/>
          <w:szCs w:val="18"/>
        </w:rPr>
        <w:t xml:space="preserve">If it stalls: Concrete version: finish this sentence — 'If I just had more ___, I think I'd finally know God.' What goes in the blank?</w:t>
      </w:r>
    </w:p>
    <w:p>
      <w:pPr>
        <w:spacing w:after="40"/>
      </w:pPr>
      <w:r>
        <w:rPr>
          <w:b/>
          <w:bCs/>
        </w:rPr>
        <w:t xml:space="preserve">3. Verse 4 is a warning about smooth talk. Name one confident spiritual voice you've been nodding along with lately. Now ask Paul's question of it: does it point to Christ, or somewhere else?</w:t>
      </w:r>
    </w:p>
    <w:p>
      <w:pPr>
        <w:spacing w:after="60"/>
        <w:ind w:left="360"/>
      </w:pPr>
      <w:r>
        <w:rPr>
          <w:i/>
          <w:iCs/>
          <w:color w:val="6B5F52"/>
          <w:sz w:val="18"/>
          <w:szCs w:val="18"/>
        </w:rPr>
        <w:t xml:space="preserve">Coaching note: This is the live rep. Model it first with your own example from your prep. If the room only names obvious heretics 'out there,' pull it closer: what about the voices you actually like?</w:t>
      </w:r>
    </w:p>
    <w:p>
      <w:pPr>
        <w:spacing w:after="180"/>
        <w:ind w:left="360"/>
      </w:pPr>
      <w:r>
        <w:rPr>
          <w:i/>
          <w:iCs/>
          <w:color w:val="6B5F52"/>
          <w:sz w:val="18"/>
          <w:szCs w:val="18"/>
        </w:rPr>
        <w:t xml:space="preserve">If it stalls: Easier way in: what's a Christian podcast, book, or account you follow? Just describe what it mostly points you toward — Jesus, or a method?</w:t>
      </w:r>
    </w:p>
    <w:p>
      <w:pPr>
        <w:spacing w:after="40"/>
      </w:pPr>
      <w:r>
        <w:rPr>
          <w:b/>
          <w:bCs/>
        </w:rPr>
        <w:t xml:space="preserve">4. We've been agreeing pretty fast tonight. So let's find the edge: what would this passage actually ask of you that you don't want to give?</w:t>
      </w:r>
    </w:p>
    <w:p>
      <w:pPr>
        <w:spacing w:after="60"/>
        <w:ind w:left="360"/>
      </w:pPr>
      <w:r>
        <w:rPr>
          <w:i/>
          <w:iCs/>
          <w:color w:val="6B5F52"/>
          <w:sz w:val="18"/>
          <w:szCs w:val="18"/>
        </w:rPr>
        <w:t xml:space="preserve">Coaching note: This is your friction question — use it when the room goes warm and agreeable. Ask it, then hold a full ten seconds of silence. Do not rescue it. Do not add an example. Let it cost someone something to answer.</w:t>
      </w:r>
    </w:p>
    <w:p>
      <w:pPr>
        <w:spacing w:after="180"/>
        <w:ind w:left="360"/>
      </w:pPr>
      <w:r>
        <w:rPr>
          <w:i/>
          <w:iCs/>
          <w:color w:val="6B5F52"/>
          <w:sz w:val="18"/>
          <w:szCs w:val="18"/>
        </w:rPr>
        <w:t xml:space="preserve">If it stalls: Lower the bar: is there a voice you'd have to stop listening to, or a book you'd have to put down, if you took verse 4 seriously? Yes or no — and which one?</w:t>
      </w:r>
    </w:p>
    <w:p>
      <w:pPr>
        <w:spacing w:after="40"/>
      </w:pPr>
      <w:r>
        <w:rPr>
          <w:b/>
          <w:bCs/>
        </w:rPr>
        <w:t xml:space="preserve">5. If you already hold the whole treasure in Christ, what changes about how you feel walking out of here — the sense that you're behind, that you're missing something, that you need to catch up?</w:t>
      </w:r>
    </w:p>
    <w:p>
      <w:pPr>
        <w:spacing w:after="60"/>
        <w:ind w:left="360"/>
      </w:pPr>
      <w:r>
        <w:rPr>
          <w:i/>
          <w:iCs/>
          <w:color w:val="6B5F52"/>
          <w:sz w:val="18"/>
          <w:szCs w:val="18"/>
        </w:rPr>
        <w:t xml:space="preserve">Coaching note: This is the landing question. You want them to feel the relief of 'you're not one lecture away.' Don't over-explain it; let someone put it in their own words and stop there.</w:t>
      </w:r>
    </w:p>
    <w:p>
      <w:pPr>
        <w:spacing w:after="180"/>
        <w:ind w:left="360"/>
      </w:pPr>
      <w:r>
        <w:rPr>
          <w:i/>
          <w:iCs/>
          <w:color w:val="6B5F52"/>
          <w:sz w:val="18"/>
          <w:szCs w:val="18"/>
        </w:rPr>
        <w:t xml:space="preserve">If it stalls: Personal version: where in your faith do you feel most 'behind'? What would it mean to believe you already have Christ there, and that's enough?</w:t>
      </w:r>
    </w:p>
    <w:p>
      <w:pPr>
        <w:pStyle w:val="Heading2"/>
        <w:spacing w:after="140" w:before="320"/>
      </w:pPr>
      <w:r>
        <w:t xml:space="preserve">Questions You May Hear</w:t>
      </w:r>
    </w:p>
    <w:p>
      <w:pPr>
        <w:spacing w:after="180"/>
        <w:ind w:left="360"/>
      </w:pPr>
      <w:r>
        <w:rPr>
          <w:i/>
          <w:iCs/>
        </w:rPr>
        <w:t xml:space="preserve">"Why does Paul mention Laodicea? Did he write to them too?"</w:t>
      </w:r>
    </w:p>
    <w:p>
      <w:pPr>
        <w:spacing w:after="180"/>
      </w:pPr>
      <w:r>
        <w:t xml:space="preserve">Laodicea was only about ten miles from Colossae, part of a tight cluster of towns. Paul later tells them to swap letters — his Colossian letter read there, theirs read here — because the same smooth teaching threatened all of them.</w:t>
      </w:r>
    </w:p>
    <w:p>
      <w:pPr>
        <w:spacing w:after="180"/>
        <w:ind w:left="360"/>
      </w:pPr>
      <w:r>
        <w:rPr>
          <w:i/>
          <w:iCs/>
        </w:rPr>
        <w:t xml:space="preserve">"What is the 'mystery' Paul keeps talking about? Some secret knowledge?"</w:t>
      </w:r>
    </w:p>
    <w:p>
      <w:pPr>
        <w:spacing w:after="180"/>
      </w:pPr>
      <w:r>
        <w:t xml:space="preserve">The opposite. The word mysterion means something long hidden in God's plan and now thrown wide open in Christ. It's not a puzzle to solve or a secret to earn — it's a Person made known.</w:t>
      </w:r>
    </w:p>
    <w:p>
      <w:pPr>
        <w:spacing w:after="180"/>
        <w:ind w:left="360"/>
      </w:pPr>
      <w:r>
        <w:rPr>
          <w:i/>
          <w:iCs/>
        </w:rPr>
        <w:t xml:space="preserve">"If wisdom is 'hidden,' doesn't that mean it's kept from us?"</w:t>
      </w:r>
    </w:p>
    <w:p>
      <w:pPr>
        <w:spacing w:after="180"/>
      </w:pPr>
      <w:r>
        <w:t xml:space="preserve">It's the kind of hiding meant to be found — like a gift a father hides where the child will discover it. It's hidden in Christ, and Christ has made himself known, so hidden means 'here's where to dig,' not 'locked away.'</w:t>
      </w:r>
    </w:p>
    <w:p>
      <w:pPr>
        <w:spacing w:after="180"/>
        <w:ind w:left="360"/>
      </w:pPr>
      <w:r>
        <w:rPr>
          <w:i/>
          <w:iCs/>
        </w:rPr>
        <w:t xml:space="preserve">"What was the actual false teaching in Colossae?"</w:t>
      </w:r>
    </w:p>
    <w:p>
      <w:pPr>
        <w:spacing w:after="180"/>
      </w:pPr>
      <w:r>
        <w:t xml:space="preserve">A regional current of persuasive, philosophy-flavored teaching that added rungs to reach God — spirits to honor, wisdom beyond Christ. Paul's answer isn't to argue every point; it's to say every treasure is already in Christ alone.</w:t>
      </w:r>
    </w:p>
    <w:p>
      <w:pPr>
        <w:pStyle w:val="Heading2"/>
        <w:spacing w:after="140" w:before="320"/>
      </w:pPr>
      <w:r>
        <w:t xml:space="preserve">For Experienced Leaders</w:t>
      </w:r>
    </w:p>
    <w:p>
      <w:pPr>
        <w:pStyle w:val="ListParagraph"/>
        <w:numPr>
          <w:ilvl w:val="0"/>
          <w:numId w:val="1"/>
        </w:numPr>
        <w:spacing w:after="90"/>
      </w:pPr>
      <w:r>
        <w:t xml:space="preserve">When the room goes warm and everyone's saying 'so true,' that glow is a warning, not a win. Reintroduce friction — ask who reads this and finds it offensive, or what it would cost them, before the comfort sets in.</w:t>
      </w:r>
    </w:p>
    <w:p>
      <w:pPr>
        <w:pStyle w:val="ListParagraph"/>
        <w:numPr>
          <w:ilvl w:val="0"/>
          <w:numId w:val="1"/>
        </w:numPr>
        <w:spacing w:after="90"/>
      </w:pPr>
      <w:r>
        <w:t xml:space="preserve">Resist teaching verse 4 as being about other people's false teachers. The danger Paul names is the voice you agree with. Aim it at the accounts your room actually likes.</w:t>
      </w:r>
    </w:p>
    <w:p>
      <w:pPr>
        <w:pStyle w:val="ListParagraph"/>
        <w:numPr>
          <w:ilvl w:val="0"/>
          <w:numId w:val="1"/>
        </w:numPr>
        <w:spacing w:after="90"/>
      </w:pPr>
      <w:r>
        <w:t xml:space="preserve">Don't oversell the geography. One line on Laodicea being ten miles away earns the point that regional threats bind churches together — a second line loses the room.</w:t>
      </w:r>
    </w:p>
    <w:p>
      <w:pPr>
        <w:pStyle w:val="Heading2"/>
        <w:spacing w:after="140" w:before="320"/>
      </w:pPr>
      <w:r>
        <w:t xml:space="preserve">Landing the Lesson</w:t>
      </w:r>
    </w:p>
    <w:p>
      <w:pPr>
        <w:spacing w:after="180"/>
      </w:pPr>
      <w:r>
        <w:t xml:space="preserve">Commitments: Before we pray, say one out loud: one confident voice you're going to test this week, or one person who carried you in prayer that you're going to actually thank. Not a resolution — a name or a next step.</w:t>
      </w:r>
    </w:p>
    <w:p>
      <w:pPr>
        <w:spacing w:after="180"/>
        <w:ind w:left="360"/>
      </w:pPr>
      <w:r>
        <w:rPr>
          <w:i/>
          <w:iCs/>
        </w:rPr>
        <w:t xml:space="preserve">Close by praying out loud over the actual things people just named — the specific voice someone said they'd test, the specific person someone said they'd thank. Don't reach for a written prayer; naming their real words back to God is the whole point.</w:t>
      </w:r>
    </w:p>
    <w:p>
      <w:pPr>
        <w:spacing w:after="180"/>
      </w:pPr>
      <w:r>
        <w:t xml:space="preserve">If you run out of time: If the room only gets to question 3 and someone is honestly wrestling with a voice they've been following, stay there. That's the passage doing its work. Don't rush to the relief in question 5 to tie a bow on it.</w:t>
      </w:r>
    </w:p>
    <w:p>
      <w:pPr>
        <w:spacing w:after="180"/>
      </w:pPr>
      <w:r>
        <w:t xml:space="preserve">Midweek follow-up: Next week, open by asking who actually tested a voice or thanked a person. One sentence each. The follow-up is what turns tonight's agreement into a habit.</w:t>
      </w:r>
    </w:p>
    <w:p/>
    <w:p>
      <w:pPr>
        <w:spacing w:after="180"/>
      </w:pPr>
      <w:r>
        <w:t xml:space="preserve">Free at digdeeper.ai/devotionals/colossians/2-1-5/lesson</w:t>
      </w:r>
    </w:p>
    <w:p>
      <w:pPr>
        <w:pStyle w:val="Title"/>
        <w:pageBreakBefore/>
        <w:spacing w:after="80"/>
      </w:pPr>
      <w:r>
        <w:t xml:space="preserve">Handout</w:t>
      </w:r>
    </w:p>
    <w:p>
      <w:pPr>
        <w:spacing w:after="320"/>
      </w:pPr>
      <w:r>
        <w:rPr>
          <w:color w:val="8A6D2F"/>
          <w:sz w:val="18"/>
          <w:szCs w:val="18"/>
        </w:rPr>
        <w:t xml:space="preserve">COLOSSIANS 2:1-5 (WEB) · DIGDEEPER.AI</w:t>
      </w:r>
    </w:p>
    <w:p>
      <w:pPr>
        <w:spacing w:after="180"/>
      </w:pPr>
      <w:r>
        <w:t xml:space="preserve">During the lesson:</w:t>
      </w:r>
    </w:p>
    <w:p>
      <w:pPr>
        <w:pStyle w:val="ListParagraph"/>
        <w:numPr>
          <w:ilvl w:val="0"/>
          <w:numId w:val="1"/>
        </w:numPr>
        <w:spacing w:after="240"/>
      </w:pPr>
      <w:r>
        <w:t xml:space="preserve">Someone carried you in prayer before you knew it. Write their name here:</w:t>
      </w:r>
    </w:p>
    <w:p>
      <w:pPr>
        <w:pStyle w:val="ListParagraph"/>
        <w:numPr>
          <w:ilvl w:val="0"/>
          <w:numId w:val="1"/>
        </w:numPr>
        <w:spacing w:after="240"/>
      </w:pPr>
      <w:r>
        <w:t xml:space="preserve">Finish it honestly: 'If I just had more ___, I think I'd finally really know God.'</w:t>
      </w:r>
    </w:p>
    <w:p>
      <w:pPr>
        <w:pStyle w:val="ListParagraph"/>
        <w:numPr>
          <w:ilvl w:val="0"/>
          <w:numId w:val="1"/>
        </w:numPr>
        <w:spacing w:after="240"/>
      </w:pPr>
      <w:r>
        <w:t xml:space="preserve">Name one confident spiritual voice you've been nodding along with lately (podcast, account, book, teacher):</w:t>
      </w:r>
    </w:p>
    <w:p>
      <w:pPr>
        <w:pStyle w:val="ListParagraph"/>
        <w:numPr>
          <w:ilvl w:val="0"/>
          <w:numId w:val="1"/>
        </w:numPr>
        <w:spacing w:after="240"/>
      </w:pPr>
      <w:r>
        <w:t xml:space="preserve">Ask Paul's question of it — does it point me to Christ himself, or somewhere else? Write what you actually think:</w:t>
      </w:r>
    </w:p>
    <w:p>
      <w:pPr>
        <w:pStyle w:val="ListParagraph"/>
        <w:numPr>
          <w:ilvl w:val="0"/>
          <w:numId w:val="1"/>
        </w:numPr>
        <w:spacing w:after="240"/>
      </w:pPr>
      <w:r>
        <w:t xml:space="preserve">The hard one: what would this passage ask of you that you don't really want to give?</w:t>
      </w:r>
    </w:p>
    <w:p>
      <w:pPr>
        <w:spacing w:after="180"/>
      </w:pPr>
      <w:r>
        <w:t xml:space="preserve">Take-home actions:</w:t>
      </w:r>
    </w:p>
    <w:p>
      <w:pPr>
        <w:pStyle w:val="ListParagraph"/>
        <w:numPr>
          <w:ilvl w:val="0"/>
          <w:numId w:val="1"/>
        </w:numPr>
        <w:spacing w:after="240"/>
      </w:pPr>
      <w:r>
        <w:t xml:space="preserve">Next time you scroll a confident post or hear a smooth podcast, pause before you nod. Ask one question: does this point me to Christ himself, or somewhere else? A slick argument is not the same as a true one.</w:t>
      </w:r>
    </w:p>
    <w:p>
      <w:pPr>
        <w:pStyle w:val="ListParagraph"/>
        <w:numPr>
          <w:ilvl w:val="0"/>
          <w:numId w:val="1"/>
        </w:numPr>
        <w:spacing w:after="240"/>
      </w:pPr>
      <w:r>
        <w:t xml:space="preserve">Think of one Christian you rarely cross paths with — an old friend, a relative who moved away. Before the day ends, message them that you remembered them and are praying, and then actually pray right after you hit send.</w:t>
      </w:r>
    </w:p>
    <w:p>
      <w:pPr>
        <w:pStyle w:val="ListParagraph"/>
        <w:numPr>
          <w:ilvl w:val="0"/>
          <w:numId w:val="1"/>
        </w:numPr>
        <w:spacing w:after="240"/>
      </w:pPr>
      <w:r>
        <w:t xml:space="preserve">When you see a believer standing firm through something hard, say it out loud to them today — a text, a call, three specific sentences about what you've watched God do in them.</w:t>
      </w:r>
    </w:p>
    <w:p>
      <w:pPr>
        <w:spacing w:after="180"/>
        <w:ind w:left="360"/>
      </w:pPr>
      <w:r>
        <w:rPr>
          <w:i/>
          <w:iCs/>
        </w:rPr>
        <w:t xml:space="preserve">Someone far off has been carrying you in prayer without your knowing. Today, be that someone for another.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2026-08-30T20:35:45.222Z</dcterms:created>
  <dcterms:modified xsi:type="dcterms:W3CDTF">2026-08-30T20:35:45.222Z</dcterms:modified>
</cp:coreProperties>
</file>

<file path=docProps/custom.xml><?xml version="1.0" encoding="utf-8"?>
<Properties xmlns="http://schemas.openxmlformats.org/officeDocument/2006/custom-properties" xmlns:vt="http://schemas.openxmlformats.org/officeDocument/2006/docPropsVTypes"/>
</file>