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80"/>
      </w:pPr>
      <w:r>
        <w:t xml:space="preserve">Reconciled and Held: Colossians 1:21-23</w:t>
      </w:r>
    </w:p>
    <w:p>
      <w:pPr>
        <w:spacing w:after="320"/>
      </w:pPr>
      <w:r>
        <w:rPr>
          <w:color w:val="8A6D2F"/>
          <w:sz w:val="18"/>
          <w:szCs w:val="18"/>
        </w:rPr>
        <w:t xml:space="preserve">COLOSSIANS 1:21-23 (WEB) · SMALL-GROUP LESSON · DIGDEEPER.AI</w:t>
      </w:r>
    </w:p>
    <w:p>
      <w:pPr>
        <w:pStyle w:val="Heading2"/>
        <w:spacing w:after="140" w:before="320"/>
      </w:pPr>
      <w:r>
        <w:t xml:space="preserve">The Big Idea</w:t>
      </w:r>
    </w:p>
    <w:p>
      <w:pPr>
        <w:spacing w:after="180"/>
        <w:ind w:left="360"/>
      </w:pPr>
      <w:r>
        <w:rPr>
          <w:i/>
          <w:iCs/>
        </w:rPr>
        <w:t xml:space="preserve">You were God's enemy and he crossed the whole distance to make peace with you, and that same grip that reached for you is the reason you're still hanging on today.</w:t>
      </w:r>
    </w:p>
    <w:p>
      <w:pPr>
        <w:pStyle w:val="Heading2"/>
        <w:spacing w:after="140" w:before="320"/>
      </w:pPr>
      <w:r>
        <w:t xml:space="preserve">Opening Lines</w:t>
      </w:r>
    </w:p>
    <w:p>
      <w:pPr>
        <w:spacing w:after="180"/>
      </w:pPr>
      <w:r>
        <w:t xml:space="preserve">Read the first four words of verse 21 out loud and let them sit: "enemies in your mind." Not people who drifted, not people who forgot to pray — enemies. That's who God came for. Watch what he does about it.</w:t>
      </w:r>
    </w:p>
    <w:p>
      <w:pPr>
        <w:pStyle w:val="Heading2"/>
        <w:spacing w:after="140" w:before="320"/>
      </w:pPr>
      <w:r>
        <w:t xml:space="preserve">Before You Teach</w:t>
      </w:r>
    </w:p>
    <w:p>
      <w:pPr>
        <w:pStyle w:val="ListParagraph"/>
        <w:numPr>
          <w:ilvl w:val="0"/>
          <w:numId w:val="1"/>
        </w:numPr>
        <w:spacing w:after="90"/>
      </w:pPr>
      <w:r>
        <w:t xml:space="preserve">Goal: Get the room to feel the distance in verse 21 and then feel who crossed it. They should leave knowing God made peace with them while they were still his enemy, and that his grip, not theirs, is what keeps them.</w:t>
      </w:r>
    </w:p>
    <w:p>
      <w:pPr>
        <w:pStyle w:val="ListParagraph"/>
        <w:numPr>
          <w:ilvl w:val="0"/>
          <w:numId w:val="1"/>
        </w:numPr>
        <w:spacing w:after="90"/>
      </w:pPr>
      <w:r>
        <w:t xml:space="preserve">If you're short on time, cut: If time's tight, cut the historical detail about Gentile alienation to a single sentence and protect the "if you continue" turn in verse 23. That's the pastoral heart of the passage.</w:t>
      </w:r>
    </w:p>
    <w:p>
      <w:pPr>
        <w:pStyle w:val="ListParagraph"/>
        <w:numPr>
          <w:ilvl w:val="0"/>
          <w:numId w:val="1"/>
        </w:numPr>
        <w:spacing w:after="90"/>
      </w:pPr>
      <w:r>
        <w:t xml:space="preserve">Where the moment lives: It lives in the moment someone realizes the 'if it is so that you continue' is a comfort, not a threat — that they're still holding on because they're being held.</w:t>
      </w:r>
    </w:p>
    <w:p>
      <w:pPr>
        <w:pStyle w:val="ListParagraph"/>
        <w:numPr>
          <w:ilvl w:val="0"/>
          <w:numId w:val="1"/>
        </w:numPr>
        <w:spacing w:after="90"/>
      </w:pPr>
      <w:r>
        <w:t xml:space="preserve">Your prep: Read verses 21-23 aloud three times until you can say 'the same death that reconciled you keeps you' without notes. Come with the name of one person you've quietly counted an enemy.</w:t>
      </w:r>
    </w:p>
    <w:p>
      <w:pPr>
        <w:pStyle w:val="Heading2"/>
        <w:spacing w:after="140" w:before="320"/>
      </w:pPr>
      <w:r>
        <w:t xml:space="preserve">Run It In Your Setting</w:t>
      </w:r>
    </w:p>
    <w:p>
      <w:pPr>
        <w:spacing w:after="180"/>
      </w:pPr>
      <w:r>
        <w:t xml:space="preserve">The same lesson, sequenced three ways. Pick the one that fits your group and your clock.</w:t>
      </w:r>
    </w:p>
    <w:p>
      <w:pPr>
        <w:spacing w:after="180"/>
      </w:pPr>
      <w:r>
        <w:t xml:space="preserve">CLASSROOM · ~20 PEOPLE · 45 MINUTES</w:t>
      </w:r>
    </w:p>
    <w:p>
      <w:pPr>
        <w:spacing w:after="180"/>
      </w:pPr>
      <w:r>
        <w:t xml:space="preserve">Classroom opening with ENEMIES on the board (5). Read 1:21-23 twice, teach 'reconciled' with the two-fists image (10). Questions 1-2 as full-room, 3 as write-then-pair-share (15). Question 5 in pairs, then a few named out loud (10). Land on the big idea and close in prayer over their named steps (5). Transformation happens in the pair-share on question 5. If short, cut the historical detail and question 1 down to one sentence.</w:t>
      </w:r>
    </w:p>
    <w:p>
      <w:pPr>
        <w:spacing w:after="180"/>
      </w:pPr>
      <w:r>
        <w:t xml:space="preserve">SMALL GROUP · ~8 PEOPLE · 60 MINUTES</w:t>
      </w:r>
    </w:p>
    <w:p>
      <w:pPr>
        <w:spacing w:after="180"/>
      </w:pPr>
      <w:r>
        <w:t xml:space="preserve">Small-group opening — everyone brings a written-off person to mind (5). Read 1:21-23; teach 'reconciled' with the fists (12). Questions 1-4 as full discussion, taking your time on the 'if' in question 4 (25). Question 5 out loud, each person names a step and a day (12). Big idea verbatim, spontaneous prayer over their actual words (6). Transformation lives in the honest wrestling on questions 3 and 4.</w:t>
      </w:r>
    </w:p>
    <w:p>
      <w:pPr>
        <w:spacing w:after="180"/>
      </w:pPr>
      <w:r>
        <w:t xml:space="preserve">COFFEE · 2-3 FRIENDS · 30 MINUTES</w:t>
      </w:r>
    </w:p>
    <w:p>
      <w:pPr>
        <w:spacing w:after="180"/>
      </w:pPr>
      <w:r>
        <w:t xml:space="preserve">Coffee opening — name your own week honestly, then ask if they've ever felt too far gone (5). Read 1:21-23 once (3). Talk through question 2 and question 4 only — who did the reconciling, and does the 'if' comfort or scare (14). Each of you names one costly step toward one person (5). Say the big idea, pray briefly over what got named (3). Transformation happens the moment the 'if' flips from threat to comfort.</w:t>
      </w:r>
    </w:p>
    <w:p>
      <w:pPr>
        <w:pStyle w:val="Heading2"/>
        <w:spacing w:after="140" w:before="320"/>
      </w:pPr>
      <w:r>
        <w:t xml:space="preserve">The Follow-Up Text</w:t>
      </w:r>
    </w:p>
    <w:p>
      <w:pPr>
        <w:spacing w:after="180"/>
      </w:pPr>
      <w:r>
        <w:t xml:space="preserve">This week we start a new habit — a habit for every lesson you'll ever teach, and this week we drill it deliberately: the follow-up text. Remember week 1's drill was about going first and going real, and week 4 was about ending on commitments people say out loud. This one takes the commitment past the door. Level 1, plainly: within 48 hours of teaching, send ONE person from the room a short text that names the specific thing they said they'd do. Not a group blast, not 'great to see everyone.' One person, one specific thing: 'You said you'd pray for your brother by name before you got out of the car. Just thinking about you — did you?' That text tells the room the lesson was real to you after they left, and it turns a nice discussion into a thing someone actually did.</w:t>
      </w:r>
    </w:p>
    <w:p>
      <w:pPr>
        <w:pStyle w:val="Heading2"/>
        <w:spacing w:after="140" w:before="320"/>
      </w:pPr>
      <w:r>
        <w:t xml:space="preserve">Why This Passage Matters</w:t>
      </w:r>
    </w:p>
    <w:p>
      <w:pPr>
        <w:spacing w:after="180"/>
      </w:pPr>
      <w:r>
        <w:t xml:space="preserve">Most people in your room carry a quiet suspicion that they have to earn their way back to God — that they blew it too badly, drifted too far, believed too weakly, and the door might be barred. This passage names their worst fear out loud and then destroys it. Paul doesn't soften the diagnosis. He says you were alienated. Hostile. An enemy in the very way you thought, expressed in the things you did. And then he turns the sentence: 'yet now he has reconciled.' Enemies don't usually reconcile themselves. The offended party is the one who crossed the distance, and he did it 'in the body of his flesh through death.' Then, for the tender conscience still bracing for the catch, Paul adds his 'if you continue' — and it turns out to be a promise dressed as a condition, because the ongoing holding-on is itself the evidence the reconciling took hold. You get to stand in front of real people who are secretly afraid they're too far gone, and hand them a sentence that says the distance you could not cross, he crossed for you, and he will not let go of your hand. There aren't many privileges like that.</w:t>
      </w:r>
    </w:p>
    <w:p>
      <w:pPr>
        <w:pStyle w:val="Heading2"/>
        <w:spacing w:after="140" w:before="320"/>
      </w:pPr>
      <w:r>
        <w:t xml:space="preserve">Catch the Fire First</w:t>
      </w:r>
    </w:p>
    <w:p>
      <w:pPr>
        <w:spacing w:after="180"/>
      </w:pPr>
      <w:r>
        <w:t xml:space="preserve">Before you teach a word of this, do the apply exercise yourself. Name the one person you've quietly counted an enemy — the family member you don't text, the coworker whose name tightens your chest. Sit with the fact that Christ reconciled YOU while you were his enemy 'in your mind and in your deeds,' and then take the small costly step this week yourself: pray for that person by name, or send the message that doesn't demand an apology. Do it before Tuesday. If you walk into the room having already felt the cost of it, your voice will carry weight no amount of preparation can fake.</w:t>
      </w:r>
    </w:p>
    <w:p>
      <w:pPr>
        <w:pStyle w:val="Heading2"/>
        <w:spacing w:after="140" w:before="320"/>
      </w:pPr>
      <w:r>
        <w:t xml:space="preserve">Bring Your Own Story</w:t>
      </w:r>
    </w:p>
    <w:p>
      <w:pPr>
        <w:pStyle w:val="ListParagraph"/>
        <w:numPr>
          <w:ilvl w:val="0"/>
          <w:numId w:val="1"/>
        </w:numPr>
        <w:spacing w:after="90"/>
      </w:pPr>
      <w:r>
        <w:t xml:space="preserve">PROMPT: A time you were sure you'd gone too far to come back — and someone told you God had already crossed the distance.</w:t>
      </w:r>
    </w:p>
    <w:p>
      <w:pPr>
        <w:pStyle w:val="ListParagraph"/>
        <w:numPr>
          <w:ilvl w:val="0"/>
          <w:numId w:val="1"/>
        </w:numPr>
        <w:spacing w:after="90"/>
      </w:pPr>
      <w:r>
        <w:t xml:space="preserve">PROMPT: A relationship where you were the enemy in your own mind, and what it cost you to take the first step toward peace.</w:t>
      </w:r>
    </w:p>
    <w:p>
      <w:pPr>
        <w:pStyle w:val="ListParagraph"/>
        <w:numPr>
          <w:ilvl w:val="0"/>
          <w:numId w:val="1"/>
        </w:numPr>
        <w:spacing w:after="90"/>
      </w:pPr>
      <w:r>
        <w:t xml:space="preserve">PROMPT: A stretch when your faith felt like white-knuckle clinging, and later you realized you were being held the whole time.</w:t>
      </w:r>
    </w:p>
    <w:p>
      <w:pPr>
        <w:pStyle w:val="ListParagraph"/>
        <w:numPr>
          <w:ilvl w:val="0"/>
          <w:numId w:val="1"/>
        </w:numPr>
        <w:spacing w:after="90"/>
      </w:pPr>
      <w:r>
        <w:t xml:space="preserve">SAMPLE (polished-vs-real): Polished — 'God taught me the beauty of perseverance in a difficult season.' Real — 'I stopped praying for about eight months and figured that was that. Turns out I wasn't holding on. I was being held, and I only noticed when I looked back.'</w:t>
      </w:r>
    </w:p>
    <w:p>
      <w:pPr>
        <w:pStyle w:val="ListParagraph"/>
        <w:numPr>
          <w:ilvl w:val="0"/>
          <w:numId w:val="1"/>
        </w:numPr>
        <w:spacing w:after="90"/>
      </w:pPr>
      <w:r>
        <w:t xml:space="preserve">GUARDRAIL: Keep it not-raw — tell the version you've already made peace with, not the one you're still bleeding from.</w:t>
      </w:r>
    </w:p>
    <w:p>
      <w:pPr>
        <w:pStyle w:val="Heading2"/>
        <w:spacing w:after="140" w:before="320"/>
      </w:pPr>
      <w:r>
        <w:t xml:space="preserve">Three Ways to Open</w:t>
      </w:r>
    </w:p>
    <w:p>
      <w:pPr>
        <w:spacing w:after="180"/>
        <w:ind w:left="360"/>
      </w:pPr>
      <w:r>
        <w:rPr>
          <w:i/>
          <w:iCs/>
        </w:rPr>
        <w:t xml:space="preserve">CLASSROOM: "Put one word on the board before anything else: ENEMIES. Then read verse 21. Ask, 'Is that too strong a word for who we used to be?' Let a couple of honest answers land, then show them Paul says it on purpose — and watch what he does about it in the very next line."</w:t>
      </w:r>
    </w:p>
    <w:p>
      <w:pPr>
        <w:spacing w:after="180"/>
      </w:pPr>
      <w:r>
        <w:t xml:space="preserve">Start with the hardest word so the grace lands harder</w:t>
      </w:r>
    </w:p>
    <w:p>
      <w:pPr>
        <w:spacing w:after="180"/>
        <w:ind w:left="360"/>
      </w:pPr>
      <w:r>
        <w:rPr>
          <w:i/>
          <w:iCs/>
        </w:rPr>
        <w:t xml:space="preserve">SMALL GROUP: "Before you open the Bible, ask everyone to bring to mind — not say yet — one person they've quietly written off. Then read verses 21-22. 'Paul says that's exactly what we were to God. Enemies. Now read what he did about it.' The person they're holding in mind makes the whole passage personal."</w:t>
      </w:r>
    </w:p>
    <w:p>
      <w:pPr>
        <w:spacing w:after="180"/>
      </w:pPr>
      <w:r>
        <w:t xml:space="preserve">Anchor an abstract truth in a concrete person</w:t>
      </w:r>
    </w:p>
    <w:p>
      <w:pPr>
        <w:spacing w:after="180"/>
        <w:ind w:left="360"/>
      </w:pPr>
      <w:r>
        <w:rPr>
          <w:i/>
          <w:iCs/>
        </w:rPr>
        <w:t xml:space="preserve">COFFEE: "Be straight if it's been a heavy week: 'I'm running on empty today, so I'm going to lean on you two more than usual.' Then read verse 21 and ask, 'Have you ever felt like you'd drifted too far to come back?' Let it be a real question, not a setup."</w:t>
      </w:r>
    </w:p>
    <w:p>
      <w:pPr>
        <w:spacing w:after="180"/>
      </w:pPr>
      <w:r>
        <w:t xml:space="preserve">Name your own state to give them permission to be honest</w:t>
      </w:r>
    </w:p>
    <w:p>
      <w:pPr>
        <w:pStyle w:val="Heading2"/>
        <w:spacing w:after="140" w:before="320"/>
      </w:pPr>
      <w:r>
        <w:t xml:space="preserve">Teaching the Word</w:t>
      </w:r>
    </w:p>
    <w:p>
      <w:pPr>
        <w:spacing w:after="180"/>
      </w:pPr>
      <w:r>
        <w:t xml:space="preserve">Teach the word 'reconciled' — Greek 'apokatallassō.' It's a business-and-relationship word for a total change of standing: two parties who were at war are brought all the way back into peace. And notice the direction. In verse 22 the subject of the verb is HE. God did the reconciling. The enemy didn't sue for peace; the offended party did. Here's the physical image: hold your two fists apart at arm's length, knuckles facing each other like two sides that won't move. Now — don't wait for one fist to inch toward the other. Bring your OWN hands together across the whole gap yourself. That's what God did in 'the body of his flesh through death.' He didn't wait for the far-off enemy to climb back. He crossed the distance you could not cross. And then, so no tender conscience misreads the 'if you continue' as a threat, land this and stop talking: the same death that reconciled you keeps you.</w:t>
      </w:r>
    </w:p>
    <w:p>
      <w:pPr>
        <w:pStyle w:val="Heading2"/>
        <w:spacing w:after="140" w:before="320"/>
      </w:pPr>
      <w:r>
        <w:t xml:space="preserve">Discussion Questions</w:t>
      </w:r>
    </w:p>
    <w:p>
      <w:pPr>
        <w:spacing w:after="40"/>
      </w:pPr>
      <w:r>
        <w:rPr>
          <w:b/>
          <w:bCs/>
        </w:rPr>
        <w:t xml:space="preserve">1. Paul calls our old condition 'alienated and enemies in your mind.' Does 'enemies' feel too strong to you — or about right?</w:t>
      </w:r>
    </w:p>
    <w:p>
      <w:pPr>
        <w:spacing w:after="60"/>
        <w:ind w:left="360"/>
      </w:pPr>
      <w:r>
        <w:rPr>
          <w:i/>
          <w:iCs/>
          <w:color w:val="6B5F52"/>
          <w:sz w:val="18"/>
          <w:szCs w:val="18"/>
        </w:rPr>
        <w:t xml:space="preserve">Coaching note: Let people push back. The point isn't to win the argument; it's to get them to feel the size of the gap so the reconciling lands. Don't rush to soften it.</w:t>
      </w:r>
    </w:p>
    <w:p>
      <w:pPr>
        <w:spacing w:after="180"/>
        <w:ind w:left="360"/>
      </w:pPr>
      <w:r>
        <w:rPr>
          <w:i/>
          <w:iCs/>
          <w:color w:val="6B5F52"/>
          <w:sz w:val="18"/>
          <w:szCs w:val="18"/>
        </w:rPr>
        <w:t xml:space="preserve">If it stalls: Simple version: before you knew Christ, would you say you were reaching FOR God, or mostly not thinking about him at all? Which was it for you?</w:t>
      </w:r>
    </w:p>
    <w:p>
      <w:pPr>
        <w:spacing w:after="40"/>
      </w:pPr>
      <w:r>
        <w:rPr>
          <w:b/>
          <w:bCs/>
        </w:rPr>
        <w:t xml:space="preserve">2. Who does the reconciling in verse 22 — us or God? Why does that direction matter so much?</w:t>
      </w:r>
    </w:p>
    <w:p>
      <w:pPr>
        <w:spacing w:after="60"/>
        <w:ind w:left="360"/>
      </w:pPr>
      <w:r>
        <w:rPr>
          <w:i/>
          <w:iCs/>
          <w:color w:val="6B5F52"/>
          <w:sz w:val="18"/>
          <w:szCs w:val="18"/>
        </w:rPr>
        <w:t xml:space="preserve">Coaching note: This is the hinge. If they land on 'God did it while we were still enemies,' you've got the whole lesson. Read Romans 5:10 aloud to seal it.</w:t>
      </w:r>
    </w:p>
    <w:p>
      <w:pPr>
        <w:spacing w:after="180"/>
        <w:ind w:left="360"/>
      </w:pPr>
      <w:r>
        <w:rPr>
          <w:i/>
          <w:iCs/>
          <w:color w:val="6B5F52"/>
          <w:sz w:val="18"/>
          <w:szCs w:val="18"/>
        </w:rPr>
        <w:t xml:space="preserve">If it stalls: Look at the verse: 'yet now HE has reconciled.' If enemies don't usually make peace with each other, what does it change that God made the first move?</w:t>
      </w:r>
    </w:p>
    <w:p>
      <w:pPr>
        <w:spacing w:after="40"/>
      </w:pPr>
      <w:r>
        <w:rPr>
          <w:b/>
          <w:bCs/>
        </w:rPr>
        <w:t xml:space="preserve">3. The goal is to be presented 'holy and without defect and blameless.' Is that how you actually expect to stand before God — or do you brace for something worse?</w:t>
      </w:r>
    </w:p>
    <w:p>
      <w:pPr>
        <w:spacing w:after="60"/>
        <w:ind w:left="360"/>
      </w:pPr>
      <w:r>
        <w:rPr>
          <w:i/>
          <w:iCs/>
          <w:color w:val="6B5F52"/>
          <w:sz w:val="18"/>
          <w:szCs w:val="18"/>
        </w:rPr>
        <w:t xml:space="preserve">Coaching note: Watch for the tender conscience here. Someone may quietly admit they don't believe it about themselves. Sit with that honesty; don't fix it too fast.</w:t>
      </w:r>
    </w:p>
    <w:p>
      <w:pPr>
        <w:spacing w:after="180"/>
        <w:ind w:left="360"/>
      </w:pPr>
      <w:r>
        <w:rPr>
          <w:i/>
          <w:iCs/>
          <w:color w:val="6B5F52"/>
          <w:sz w:val="18"/>
          <w:szCs w:val="18"/>
        </w:rPr>
        <w:t xml:space="preserve">If it stalls: Yes or no to start: when you picture standing before God, do you picture him disappointed? Let's start there and hold it up against verse 22.</w:t>
      </w:r>
    </w:p>
    <w:p>
      <w:pPr>
        <w:spacing w:after="40"/>
      </w:pPr>
      <w:r>
        <w:rPr>
          <w:b/>
          <w:bCs/>
        </w:rPr>
        <w:t xml:space="preserve">4. Verse 23 says 'if it is so that you continue in the faith.' Does that little 'if' comfort you or scare you — be honest.</w:t>
      </w:r>
    </w:p>
    <w:p>
      <w:pPr>
        <w:spacing w:after="60"/>
        <w:ind w:left="360"/>
      </w:pPr>
      <w:r>
        <w:rPr>
          <w:i/>
          <w:iCs/>
          <w:color w:val="6B5F52"/>
          <w:sz w:val="18"/>
          <w:szCs w:val="18"/>
        </w:rPr>
        <w:t xml:space="preserve">Coaching note: Many carry real fear here. Don't dismiss it. Walk them to the image: grounded, steadfast, rooted like a building on rock — held, not dangling. The continuing is evidence, not the price.</w:t>
      </w:r>
    </w:p>
    <w:p>
      <w:pPr>
        <w:spacing w:after="180"/>
        <w:ind w:left="360"/>
      </w:pPr>
      <w:r>
        <w:rPr>
          <w:i/>
          <w:iCs/>
          <w:color w:val="6B5F52"/>
          <w:sz w:val="18"/>
          <w:szCs w:val="18"/>
        </w:rPr>
        <w:t xml:space="preserve">If it stalls: Put it this way: if you're still here, still not willing to walk away from Christ, what might that clinging actually be a sign of?</w:t>
      </w:r>
    </w:p>
    <w:p>
      <w:pPr>
        <w:spacing w:after="40"/>
      </w:pPr>
      <w:r>
        <w:rPr>
          <w:b/>
          <w:bCs/>
        </w:rPr>
        <w:t xml:space="preserve">5. Bring back the person you've quietly counted an enemy. What would one small, costly step toward them look like this week?</w:t>
      </w:r>
    </w:p>
    <w:p>
      <w:pPr>
        <w:spacing w:after="60"/>
        <w:ind w:left="360"/>
      </w:pPr>
      <w:r>
        <w:rPr>
          <w:i/>
          <w:iCs/>
          <w:color w:val="6B5F52"/>
          <w:sz w:val="18"/>
          <w:szCs w:val="18"/>
        </w:rPr>
        <w:t xml:space="preserve">Coaching note: This is where transformation lives — get it specific and get it out loud. A message that doesn't demand an apology, or praying for them by name. Nail down the actual step before you move on.</w:t>
      </w:r>
    </w:p>
    <w:p>
      <w:pPr>
        <w:spacing w:after="180"/>
        <w:ind w:left="360"/>
      </w:pPr>
      <w:r>
        <w:rPr>
          <w:i/>
          <w:iCs/>
          <w:color w:val="6B5F52"/>
          <w:sz w:val="18"/>
          <w:szCs w:val="18"/>
        </w:rPr>
        <w:t xml:space="preserve">If it stalls: Easier version: you don't have to fix the relationship. Just answer this — would you be willing to pray for that one person by name once this week?</w:t>
      </w:r>
    </w:p>
    <w:p>
      <w:pPr>
        <w:pStyle w:val="Heading2"/>
        <w:spacing w:after="140" w:before="320"/>
      </w:pPr>
      <w:r>
        <w:t xml:space="preserve">Questions You May Hear</w:t>
      </w:r>
    </w:p>
    <w:p>
      <w:pPr>
        <w:spacing w:after="180"/>
        <w:ind w:left="360"/>
      </w:pPr>
      <w:r>
        <w:rPr>
          <w:i/>
          <w:iCs/>
        </w:rPr>
        <w:t xml:space="preserve">"Why does Paul call them 'enemies' — weren't they just pagans who hadn't heard yet?"</w:t>
      </w:r>
    </w:p>
    <w:p>
      <w:pPr>
        <w:spacing w:after="180"/>
      </w:pPr>
      <w:r>
        <w:t xml:space="preserve">Paul locates the hostility in the mind and in the deeds — left to itself the human heart didn't long for the true God, it resisted him, dressing rebellion in devotions to things that weren't God at all. Alienation wasn't one-sided; it was active.</w:t>
      </w:r>
    </w:p>
    <w:p>
      <w:pPr>
        <w:spacing w:after="180"/>
        <w:ind w:left="360"/>
      </w:pPr>
      <w:r>
        <w:rPr>
          <w:i/>
          <w:iCs/>
        </w:rPr>
        <w:t xml:space="preserve">"What does 'in the body of his flesh through death' mean — why say it that way?"</w:t>
      </w:r>
    </w:p>
    <w:p>
      <w:pPr>
        <w:spacing w:after="180"/>
      </w:pPr>
      <w:r>
        <w:t xml:space="preserve">Paul is stressing a real, physical death of a real body on the cross, probably to counter teachers who downplayed Christ's true humanity. God didn't reconcile us from a distance; he came near in Christ and carried the enmity into his own body.</w:t>
      </w:r>
    </w:p>
    <w:p>
      <w:pPr>
        <w:spacing w:after="180"/>
        <w:ind w:left="360"/>
      </w:pPr>
      <w:r>
        <w:rPr>
          <w:i/>
          <w:iCs/>
        </w:rPr>
        <w:t xml:space="preserve">"Does the 'if you continue' mean I could lose my salvation?"</w:t>
      </w:r>
    </w:p>
    <w:p>
      <w:pPr>
        <w:spacing w:after="180"/>
      </w:pPr>
      <w:r>
        <w:t xml:space="preserve">The 'if' is meant to comfort, not terrify. 'Grounded and steadfast' is building-on-rock, roots-gone-deep language — the continuing is the evidence that his reconciling work took hold, not the price you pay to keep it. As Jude 24 says, he's the one able to keep you from stumbling.</w:t>
      </w:r>
    </w:p>
    <w:p>
      <w:pPr>
        <w:spacing w:after="180"/>
        <w:ind w:left="360"/>
      </w:pPr>
      <w:r>
        <w:rPr>
          <w:i/>
          <w:iCs/>
        </w:rPr>
        <w:t xml:space="preserve">"What does it mean the gospel 'is being proclaimed in all creation under heaven' — literally everyone had heard?"</w:t>
      </w:r>
    </w:p>
    <w:p>
      <w:pPr>
        <w:spacing w:after="180"/>
      </w:pPr>
      <w:r>
        <w:t xml:space="preserve">It's Paul's way of saying the gospel is going out to the whole world, not confined to one nation or region like the old covenant was. He's contrasting the reach of the Good News with the walled-off distance these Gentiles once lived in.</w:t>
      </w:r>
    </w:p>
    <w:p>
      <w:pPr>
        <w:pStyle w:val="Heading2"/>
        <w:spacing w:after="140" w:before="320"/>
      </w:pPr>
      <w:r>
        <w:t xml:space="preserve">For Experienced Leaders</w:t>
      </w:r>
    </w:p>
    <w:p>
      <w:pPr>
        <w:pStyle w:val="ListParagraph"/>
        <w:numPr>
          <w:ilvl w:val="0"/>
          <w:numId w:val="1"/>
        </w:numPr>
        <w:spacing w:after="90"/>
      </w:pPr>
      <w:r>
        <w:t xml:space="preserve">When you say 'enemies,' don't perform anger — say it flat and quiet. Understated lands harder than dramatic here.</w:t>
      </w:r>
    </w:p>
    <w:p>
      <w:pPr>
        <w:pStyle w:val="ListParagraph"/>
        <w:numPr>
          <w:ilvl w:val="0"/>
          <w:numId w:val="1"/>
        </w:numPr>
        <w:spacing w:after="90"/>
      </w:pPr>
      <w:r>
        <w:t xml:space="preserve">If someone confesses real fear about the 'if,' resist the urge to fix it in ten seconds. Let the silence hold, then walk them slowly to 'held, not dangling.'</w:t>
      </w:r>
    </w:p>
    <w:p>
      <w:pPr>
        <w:pStyle w:val="ListParagraph"/>
        <w:numPr>
          <w:ilvl w:val="0"/>
          <w:numId w:val="1"/>
        </w:numPr>
        <w:spacing w:after="90"/>
      </w:pPr>
      <w:r>
        <w:t xml:space="preserve">Running on empty this week? Cut to a tight twenty minutes and shift the load onto the room — do question 5 as write-first-then-speak so they do the talking and you facilitate instead of perform.</w:t>
      </w:r>
    </w:p>
    <w:p>
      <w:pPr>
        <w:pStyle w:val="Heading2"/>
        <w:spacing w:after="140" w:before="320"/>
      </w:pPr>
      <w:r>
        <w:t xml:space="preserve">Landing the Lesson</w:t>
      </w:r>
    </w:p>
    <w:p>
      <w:pPr>
        <w:spacing w:after="180"/>
      </w:pPr>
      <w:r>
        <w:t xml:space="preserve">Commitments: Go around and have each person say out loud the one small step they'll take toward the person they've written off — and the day they'll do it. Make it specific enough that a follow-up text could ask, 'Did you?'</w:t>
      </w:r>
    </w:p>
    <w:p>
      <w:pPr>
        <w:spacing w:after="180"/>
        <w:ind w:left="360"/>
      </w:pPr>
      <w:r>
        <w:rPr>
          <w:i/>
          <w:iCs/>
        </w:rPr>
        <w:t xml:space="preserve">Close by praying out loud over the specific things people just named — the actual person someone said they'd text, the name someone will pray over before they get out of the car. Don't reach for a written prayer; naming their own words back to God is the point.</w:t>
      </w:r>
    </w:p>
    <w:p>
      <w:pPr>
        <w:spacing w:after="180"/>
      </w:pPr>
      <w:r>
        <w:t xml:space="preserve">If you run out of time: If the room only gets to question 3 and someone is honestly wrestling with whether they can stand before God blameless, stay there. That's the passage doing its work. Don't force your way to the application.</w:t>
      </w:r>
    </w:p>
    <w:p>
      <w:pPr>
        <w:spacing w:after="180"/>
      </w:pPr>
      <w:r>
        <w:t xml:space="preserve">Midweek follow-up: This is your first rep of the follow-up text. Within 48 hours, pick ONE person and text them the specific step they named: 'You said you'd pray for your sister by name this week — just checking in on you.'</w:t>
      </w:r>
    </w:p>
    <w:p/>
    <w:p>
      <w:pPr>
        <w:spacing w:after="180"/>
      </w:pPr>
      <w:r>
        <w:t xml:space="preserve">Free at digdeeper.ai/devotionals/colossians/1-21-23/lesson</w:t>
      </w:r>
    </w:p>
    <w:p>
      <w:pPr>
        <w:pStyle w:val="Title"/>
        <w:pageBreakBefore/>
        <w:spacing w:after="80"/>
      </w:pPr>
      <w:r>
        <w:t xml:space="preserve">Handout</w:t>
      </w:r>
    </w:p>
    <w:p>
      <w:pPr>
        <w:spacing w:after="320"/>
      </w:pPr>
      <w:r>
        <w:rPr>
          <w:color w:val="8A6D2F"/>
          <w:sz w:val="18"/>
          <w:szCs w:val="18"/>
        </w:rPr>
        <w:t xml:space="preserve">COLOSSIANS 1:21-23 (WEB) · DIGDEEPER.AI</w:t>
      </w:r>
    </w:p>
    <w:p>
      <w:pPr>
        <w:spacing w:after="180"/>
      </w:pPr>
      <w:r>
        <w:t xml:space="preserve">During the lesson:</w:t>
      </w:r>
    </w:p>
    <w:p>
      <w:pPr>
        <w:pStyle w:val="ListParagraph"/>
        <w:numPr>
          <w:ilvl w:val="0"/>
          <w:numId w:val="1"/>
        </w:numPr>
        <w:spacing w:after="240"/>
      </w:pPr>
      <w:r>
        <w:t xml:space="preserve">One word for how far from God you once felt (or once were): ____________</w:t>
      </w:r>
    </w:p>
    <w:p>
      <w:pPr>
        <w:pStyle w:val="ListParagraph"/>
        <w:numPr>
          <w:ilvl w:val="0"/>
          <w:numId w:val="1"/>
        </w:numPr>
        <w:spacing w:after="240"/>
      </w:pPr>
      <w:r>
        <w:t xml:space="preserve">Verse 22 says God's goal is to present you 'holy and without defect and blameless.' Write how you actually expect to stand before God — honest version:</w:t>
      </w:r>
    </w:p>
    <w:p>
      <w:pPr>
        <w:pStyle w:val="ListParagraph"/>
        <w:numPr>
          <w:ilvl w:val="0"/>
          <w:numId w:val="1"/>
        </w:numPr>
        <w:spacing w:after="240"/>
      </w:pPr>
      <w:r>
        <w:t xml:space="preserve">The name of one person you've quietly counted an enemy (you won't have to say it out loud):</w:t>
      </w:r>
    </w:p>
    <w:p>
      <w:pPr>
        <w:pStyle w:val="ListParagraph"/>
        <w:numPr>
          <w:ilvl w:val="0"/>
          <w:numId w:val="1"/>
        </w:numPr>
        <w:spacing w:after="240"/>
      </w:pPr>
      <w:r>
        <w:t xml:space="preserve">One small, costly step toward that person, and the day you'll take it:</w:t>
      </w:r>
    </w:p>
    <w:p>
      <w:pPr>
        <w:pStyle w:val="ListParagraph"/>
        <w:numPr>
          <w:ilvl w:val="0"/>
          <w:numId w:val="1"/>
        </w:numPr>
        <w:spacing w:after="240"/>
      </w:pPr>
      <w:r>
        <w:t xml:space="preserve">Finish this sentence in your own words: 'The same death that reconciled me ____________'</w:t>
      </w:r>
    </w:p>
    <w:p>
      <w:pPr>
        <w:spacing w:after="180"/>
      </w:pPr>
      <w:r>
        <w:t xml:space="preserve">Take-home actions:</w:t>
      </w:r>
    </w:p>
    <w:p>
      <w:pPr>
        <w:pStyle w:val="ListParagraph"/>
        <w:numPr>
          <w:ilvl w:val="0"/>
          <w:numId w:val="1"/>
        </w:numPr>
        <w:spacing w:after="240"/>
      </w:pPr>
      <w:r>
        <w:t xml:space="preserve">Take one small step toward the person you've counted an enemy that costs you something — a message that doesn't demand an apology, or pray for them by name before you get out of the car.</w:t>
      </w:r>
    </w:p>
    <w:p>
      <w:pPr>
        <w:pStyle w:val="ListParagraph"/>
        <w:numPr>
          <w:ilvl w:val="0"/>
          <w:numId w:val="1"/>
        </w:numPr>
        <w:spacing w:after="240"/>
      </w:pPr>
      <w:r>
        <w:t xml:space="preserve">In your next real conversation today, before you speak the sharp thing, the exaggeration, or the half-truth that makes you look better, pause and choose the honest word. You'll know tonight whether you did.</w:t>
      </w:r>
    </w:p>
    <w:p>
      <w:pPr>
        <w:pStyle w:val="ListParagraph"/>
        <w:numPr>
          <w:ilvl w:val="0"/>
          <w:numId w:val="1"/>
        </w:numPr>
        <w:spacing w:after="240"/>
      </w:pPr>
      <w:r>
        <w:t xml:space="preserve">Before you scroll anything else, read Colossians 1:21-23 again slowly and thank God out loud for reconciling you.</w:t>
      </w:r>
    </w:p>
    <w:p>
      <w:pPr>
        <w:spacing w:after="180"/>
        <w:ind w:left="360"/>
      </w:pPr>
      <w:r>
        <w:rPr>
          <w:i/>
          <w:iCs/>
        </w:rPr>
        <w:t xml:space="preserve">Someone you've written off is still within reach of the same grace that reached you.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2026-08-30T20:35:45.224Z</dcterms:created>
  <dcterms:modified xsi:type="dcterms:W3CDTF">2026-08-30T20:35:45.224Z</dcterms:modified>
</cp:coreProperties>
</file>

<file path=docProps/custom.xml><?xml version="1.0" encoding="utf-8"?>
<Properties xmlns="http://schemas.openxmlformats.org/officeDocument/2006/custom-properties" xmlns:vt="http://schemas.openxmlformats.org/officeDocument/2006/docPropsVTypes"/>
</file>