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One Who Holds It All Together</w:t>
      </w:r>
    </w:p>
    <w:p>
      <w:pPr>
        <w:spacing w:after="320"/>
      </w:pPr>
      <w:r>
        <w:rPr>
          <w:color w:val="8A6D2F"/>
          <w:sz w:val="18"/>
          <w:szCs w:val="18"/>
        </w:rPr>
        <w:t xml:space="preserve">COLOSSIANS 1:15-17 (WEB) · SMALL-GROUP LESSON · DIGDEEPER.AI</w:t>
      </w:r>
    </w:p>
    <w:p>
      <w:pPr>
        <w:pStyle w:val="Heading2"/>
        <w:spacing w:after="140" w:before="320"/>
      </w:pPr>
      <w:r>
        <w:t xml:space="preserve">The Big Idea</w:t>
      </w:r>
    </w:p>
    <w:p>
      <w:pPr>
        <w:spacing w:after="180"/>
        <w:ind w:left="360"/>
      </w:pPr>
      <w:r>
        <w:rPr>
          <w:i/>
          <w:iCs/>
        </w:rPr>
        <w:t xml:space="preserve">The same Jesus who made every star and every angel the Colossians were scared of is holding your whole shaky life together right now, so there's nobody and nothing you have to get past to reach God.</w:t>
      </w:r>
    </w:p>
    <w:p>
      <w:pPr>
        <w:pStyle w:val="Heading2"/>
        <w:spacing w:after="140" w:before="320"/>
      </w:pPr>
      <w:r>
        <w:t xml:space="preserve">Opening Lines</w:t>
      </w:r>
    </w:p>
    <w:p>
      <w:pPr>
        <w:spacing w:after="180"/>
      </w:pPr>
      <w:r>
        <w:t xml:space="preserve">Somewhere in Colossae, a teacher was selling people a ladder. To reach God, they said, you have to climb past ranks of spirits, honor them, keep them happy, work your way up. Paul doesn't argue about the rungs. He kicks the whole ladder over.</w:t>
      </w:r>
    </w:p>
    <w:p>
      <w:pPr>
        <w:pStyle w:val="Heading2"/>
        <w:spacing w:after="140" w:before="320"/>
      </w:pPr>
      <w:r>
        <w:t xml:space="preserve">Before You Teach</w:t>
      </w:r>
    </w:p>
    <w:p>
      <w:pPr>
        <w:pStyle w:val="ListParagraph"/>
        <w:numPr>
          <w:ilvl w:val="0"/>
          <w:numId w:val="1"/>
        </w:numPr>
        <w:spacing w:after="90"/>
      </w:pPr>
      <w:r>
        <w:t xml:space="preserve">Goal: The room walks out knowing there is no crowd of spirits, no ladder, no middleman between them and God — only the Christ who made it all and holds them right now. Move it from a fact they can recite to a weight they can feel on their shoulders being carried.</w:t>
      </w:r>
    </w:p>
    <w:p>
      <w:pPr>
        <w:pStyle w:val="ListParagraph"/>
        <w:numPr>
          <w:ilvl w:val="0"/>
          <w:numId w:val="1"/>
        </w:numPr>
        <w:spacing w:after="90"/>
      </w:pPr>
      <w:r>
        <w:t xml:space="preserve">If you're short on time, cut: Cut the deep dive on 'firstborn' word-history if time is tight; you can settle it in one sentence. Don't cut the moment where someone names the thing they're afraid is bigger than Jesus.</w:t>
      </w:r>
    </w:p>
    <w:p>
      <w:pPr>
        <w:pStyle w:val="ListParagraph"/>
        <w:numPr>
          <w:ilvl w:val="0"/>
          <w:numId w:val="1"/>
        </w:numPr>
        <w:spacing w:after="90"/>
      </w:pPr>
      <w:r>
        <w:t xml:space="preserve">Where the moment lives: It lives when a person names the specific worry or power they've been treating as if it stands between them and God, then hears 'he made that too, and he made you.' Not in the theology — in the naming.</w:t>
      </w:r>
    </w:p>
    <w:p>
      <w:pPr>
        <w:pStyle w:val="ListParagraph"/>
        <w:numPr>
          <w:ilvl w:val="0"/>
          <w:numId w:val="1"/>
        </w:numPr>
        <w:spacing w:after="90"/>
      </w:pPr>
      <w:r>
        <w:t xml:space="preserve">Your prep: Do teachingTheWord out loud in an empty room until 'in him all things hold together' comes out of you and not off the page. Know the 'firstborn' answer cold so you're not thrown when someone raises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 the hand, the held atoms (4 min). Read 1:15-17 aloud (2 min). Historical context — the ladder of spirits in Colossae (6 min). teachingTheWord on 'held together' with the cupped-hands image, ending in silence (7 min). Questions 1-2 to establish the ground (8 min). Questions 3-4, where it turns personal (13 min). Question 5 and out-loud commitments (5 min). Transformation lives in question 4 — protect it. If short, cut question 2 (settle firstborn in one sentence yourself).</w:t>
      </w:r>
    </w:p>
    <w:p>
      <w:pPr>
        <w:spacing w:after="180"/>
      </w:pPr>
      <w:r>
        <w:t xml:space="preserve">SMALL GROUP · ~8 PEOPLE · 60 MINUTES</w:t>
      </w:r>
    </w:p>
    <w:p>
      <w:pPr>
        <w:spacing w:after="180"/>
      </w:pPr>
      <w:r>
        <w:t xml:space="preserve">Small-group opening — name the enemy the text fights (5 min). Read the passage, each person a verse (3 min). teachingTheWord on 'held together' (8 min). Questions 1-3 with real silence between (18 min). Question 4 — you go first, then wait long (14 min). Question 5 and commitments around the circle (8 min). Spontaneous prayer over what they named (4 min). Transformation lives in question 4; give it the most room. If short, trim question 1.</w:t>
      </w:r>
    </w:p>
    <w:p>
      <w:pPr>
        <w:spacing w:after="180"/>
      </w:pPr>
      <w:r>
        <w:t xml:space="preserve">COFFEE · 2-3 FRIENDS · 30 MINUTES</w:t>
      </w:r>
    </w:p>
    <w:p>
      <w:pPr>
        <w:spacing w:after="180"/>
      </w:pPr>
      <w:r>
        <w:t xml:space="preserve">Coffee opening — 'what feels bigger than God right now?' (5 min). Read 1:15-17 (2 min). Say the 'held together' idea plainly with your own hands (5 min). Talk questions 3 and 4 only, personally, no rush (13 min). One commitment each and a short honest prayer (5 min). Transformation lives in question 4 — everything else is scaffolding. If short, drop the reading of context and just read the verses.</w:t>
      </w:r>
    </w:p>
    <w:p>
      <w:pPr>
        <w:pStyle w:val="Heading2"/>
        <w:spacing w:after="140" w:before="320"/>
      </w:pPr>
      <w:r>
        <w:t xml:space="preserve">One Thing Deeply</w:t>
      </w:r>
    </w:p>
    <w:p>
      <w:pPr>
        <w:spacing w:after="180"/>
      </w:pPr>
      <w:r>
        <w:t xml:space="preserve">Here's a habit for every lesson you'll ever teach — this week we drill it deliberately. Pick ONE word or phrase from the passage and go all the way to the bottom of it instead of skimming across all four verses. Week 1 you drilled going first and going real; week 2 you drilled silence, learning to shut up and let it land. This week: resist covering everything. This passage is dense — 'image,' 'firstborn,' 'thrones,' 'held together' — and if you try to teach all of it you'll teach none of it. Choose 'in him all things hold together,' stay there, and let the room feel one thing to the bottom. Depth in one place beats a tour of five.</w:t>
      </w:r>
    </w:p>
    <w:p>
      <w:pPr>
        <w:pStyle w:val="Heading2"/>
        <w:spacing w:after="140" w:before="320"/>
      </w:pPr>
      <w:r>
        <w:t xml:space="preserve">Why This Passage Matters</w:t>
      </w:r>
    </w:p>
    <w:p>
      <w:pPr>
        <w:spacing w:after="180"/>
      </w:pPr>
      <w:r>
        <w:t xml:space="preserve">Most people you'll teach are quietly living with a crowd of middlemen. They don't call them thrones and dominions. They call them anxiety, the diagnosis, the boss, the reputation, the thing they can't fix — powers that seem to sit between them and any sense that God is near and for them. Colossae had the same problem dressed in older clothes: to reach the invisible God, they were told, you climb past ranks of spirits, appease them, work your way up. Paul's answer isn't to put Christ at the top of that ladder. He removes the ladder. Every power they feared was made by the One they were being urged to look past — and that One is holding the whole shivering universe together at this exact moment, and holding them too. This is not abstract cosmology. This is the most practical thing you can hand a frightened person: there is nothing between you and God that Christ did not make and does not rule. You get to say that to a real room this week. You get to watch someone set down a weight they've carried for years because they finally believed the hands that made the galaxies are the hands holding them. That's a privilege.</w:t>
      </w:r>
    </w:p>
    <w:p>
      <w:pPr>
        <w:pStyle w:val="Heading2"/>
        <w:spacing w:after="140" w:before="320"/>
      </w:pPr>
      <w:r>
        <w:t xml:space="preserve">Catch the Fire First</w:t>
      </w:r>
    </w:p>
    <w:p>
      <w:pPr>
        <w:spacing w:after="180"/>
      </w:pPr>
      <w:r>
        <w:t xml:space="preserve">Before the room does it, you do it. Sit down this week with a pen and write the one thing you're currently treating as bigger than Jesus — the thing that feels like it stands between you and God's nearness. Money. A person's opinion of you. A body that isn't cooperating. Name it specifically on paper. Then write over it: 'He made this. He rules this. He is holding me.' Notice whether you actually believe it or whether it's just correct. That flinch you feel — the gap between the right answer and the felt weight — is exactly what your room will feel. If you haven't crossed it yourself, you'll only hand them vocabulary. Cross it first, and you'll teach from the other side of it.</w:t>
      </w:r>
    </w:p>
    <w:p>
      <w:pPr>
        <w:pStyle w:val="Heading2"/>
        <w:spacing w:after="140" w:before="320"/>
      </w:pPr>
      <w:r>
        <w:t xml:space="preserve">Bring Your Own Story</w:t>
      </w:r>
    </w:p>
    <w:p>
      <w:pPr>
        <w:pStyle w:val="ListParagraph"/>
        <w:numPr>
          <w:ilvl w:val="0"/>
          <w:numId w:val="1"/>
        </w:numPr>
        <w:spacing w:after="90"/>
      </w:pPr>
      <w:r>
        <w:t xml:space="preserve">A time you were reaching for God through a middleman — appeasing, performing, climbing — before you learned there was nothing to climb.</w:t>
      </w:r>
    </w:p>
    <w:p>
      <w:pPr>
        <w:pStyle w:val="ListParagraph"/>
        <w:numPr>
          <w:ilvl w:val="0"/>
          <w:numId w:val="1"/>
        </w:numPr>
        <w:spacing w:after="90"/>
      </w:pPr>
      <w:r>
        <w:t xml:space="preserve">A moment when something felt bigger than God to you, and later you saw it was a made thing, held in the same hands that held you.</w:t>
      </w:r>
    </w:p>
    <w:p>
      <w:pPr>
        <w:pStyle w:val="ListParagraph"/>
        <w:numPr>
          <w:ilvl w:val="0"/>
          <w:numId w:val="1"/>
        </w:numPr>
        <w:spacing w:after="90"/>
      </w:pPr>
      <w:r>
        <w:t xml:space="preserve">SAMPLE — polished: 'I always trusted God's power in the abstract.' Real: 'The night before the biopsy results, I lay there certain the cancer was in charge and God was somewhere down the hall. It wasn't.'</w:t>
      </w:r>
    </w:p>
    <w:p>
      <w:pPr>
        <w:pStyle w:val="ListParagraph"/>
        <w:numPr>
          <w:ilvl w:val="0"/>
          <w:numId w:val="1"/>
        </w:numPr>
        <w:spacing w:after="90"/>
      </w:pPr>
      <w:r>
        <w:t xml:space="preserve">Guardrail: tell it half-finished and honest, not cleaned up and resolved — raw beats polished, but don't dump; land it where the passage lands.</w:t>
      </w:r>
    </w:p>
    <w:p>
      <w:pPr>
        <w:pStyle w:val="Heading2"/>
        <w:spacing w:after="140" w:before="320"/>
      </w:pPr>
      <w:r>
        <w:t xml:space="preserve">Three Ways to Open</w:t>
      </w:r>
    </w:p>
    <w:p>
      <w:pPr>
        <w:spacing w:after="180"/>
        <w:ind w:left="360"/>
      </w:pPr>
      <w:r>
        <w:rPr>
          <w:i/>
          <w:iCs/>
        </w:rPr>
        <w:t xml:space="preserve">CLASSROOM: "Hold up your hand and spread your fingers. Every atom in this room, the chairs, the light coming through that window, the person next to you — Paul says all of it is being held together right now in a pair of hands. Not made and left running. Held. Let's find out whose hands."</w:t>
      </w:r>
    </w:p>
    <w:p>
      <w:pPr>
        <w:spacing w:after="180"/>
      </w:pPr>
      <w:r>
        <w:t xml:space="preserve">Start with a concrete image before the doctrine, so the abstraction has something to hang on.</w:t>
      </w:r>
    </w:p>
    <w:p>
      <w:pPr>
        <w:spacing w:after="180"/>
        <w:ind w:left="360"/>
      </w:pPr>
      <w:r>
        <w:rPr>
          <w:i/>
          <w:iCs/>
        </w:rPr>
        <w:t xml:space="preserve">SMALL GROUP: "There was a teaching in Colossae that told people God was far off and you had to climb past a crowd of spirits to reach him. Sounds ancient. But most of us have our own crowd — worry, the boss, the diagnosis — things that feel like they sit between us and God. Paul writes four verses that kick the whole ladder over. Let's read them."</w:t>
      </w:r>
    </w:p>
    <w:p>
      <w:pPr>
        <w:spacing w:after="180"/>
      </w:pPr>
      <w:r>
        <w:t xml:space="preserve">Name the enemy the text is fighting so people feel the stakes personally.</w:t>
      </w:r>
    </w:p>
    <w:p>
      <w:pPr>
        <w:spacing w:after="180"/>
        <w:ind w:left="360"/>
      </w:pPr>
      <w:r>
        <w:rPr>
          <w:i/>
          <w:iCs/>
        </w:rPr>
        <w:t xml:space="preserve">COFFEE: "Can I ask you something? What's the thing right now that feels bigger than God to you? Don't answer fast. Because there's four verses I want to read you that a guy wrote from prison, and they're aimed straight at exactly that."</w:t>
      </w:r>
    </w:p>
    <w:p>
      <w:pPr>
        <w:spacing w:after="180"/>
      </w:pPr>
      <w:r>
        <w:t xml:space="preserve">Lead with the felt need, not the passage, so it's a conversation and not a lecture.</w:t>
      </w:r>
    </w:p>
    <w:p>
      <w:pPr>
        <w:pStyle w:val="Heading2"/>
        <w:spacing w:after="140" w:before="320"/>
      </w:pPr>
      <w:r>
        <w:t xml:space="preserve">Teaching the Word</w:t>
      </w:r>
    </w:p>
    <w:p>
      <w:pPr>
        <w:spacing w:after="180"/>
      </w:pPr>
      <w:r>
        <w:t xml:space="preserve">One word, all the way down. The phrase is 'held together' — Greek synistēmi. It doesn't mean God started creation and walked away. It means holding, actively, this second, keeping the pieces from flying apart. Picture it physically: cup both hands together and hold them out, like you're cradling water that would spill through if you moved. That is what the verb is doing — every atom, every galaxy, every day of your life kept from scattering because Christ is holding, right now, without pausing. Not past tense. Present tense, continuous. He hasn't set you down to deal with something more important, because there is nothing more important and nothing else holding you up. The false teachers said God was distant and you had to reach him through a chain of spirits. Paul says the God you're reaching for is the one whose hands you're already resting in. So read this back slow, and then stop: 'He is before all things, and in him all things are held together.' [Say nothing. Let it sit.]</w:t>
      </w:r>
    </w:p>
    <w:p>
      <w:pPr>
        <w:pStyle w:val="Heading2"/>
        <w:spacing w:after="140" w:before="320"/>
      </w:pPr>
      <w:r>
        <w:t xml:space="preserve">Discussion Questions</w:t>
      </w:r>
    </w:p>
    <w:p>
      <w:pPr>
        <w:spacing w:after="40"/>
      </w:pPr>
      <w:r>
        <w:rPr>
          <w:b/>
          <w:bCs/>
        </w:rPr>
        <w:t xml:space="preserve">1. Paul lists 'thrones, dominions, principalities, powers.' What do you think the Colossians were actually afraid of, and what did they think they had to do about it?</w:t>
      </w:r>
    </w:p>
    <w:p>
      <w:pPr>
        <w:spacing w:after="60"/>
        <w:ind w:left="360"/>
      </w:pPr>
      <w:r>
        <w:rPr>
          <w:i/>
          <w:iCs/>
          <w:color w:val="6B5F52"/>
          <w:sz w:val="18"/>
          <w:szCs w:val="18"/>
        </w:rPr>
        <w:t xml:space="preserve">Coaching note: This is the safe on-ramp. Let them get it right — the point is to establish that these people lived under a crowd of powers they had to appease. Don't linger; this is the runway, not the flight.</w:t>
      </w:r>
    </w:p>
    <w:p>
      <w:pPr>
        <w:spacing w:after="180"/>
        <w:ind w:left="360"/>
      </w:pPr>
      <w:r>
        <w:rPr>
          <w:i/>
          <w:iCs/>
          <w:color w:val="6B5F52"/>
          <w:sz w:val="18"/>
          <w:szCs w:val="18"/>
        </w:rPr>
        <w:t xml:space="preserve">If it stalls: Simpler: they believed you had to work your way up to God past a bunch of spirits, keeping each one happy. Does any part of that sound familiar to how people try to reach God today?</w:t>
      </w:r>
    </w:p>
    <w:p>
      <w:pPr>
        <w:spacing w:after="40"/>
      </w:pPr>
      <w:r>
        <w:rPr>
          <w:b/>
          <w:bCs/>
        </w:rPr>
        <w:t xml:space="preserve">2. 'Firstborn of all creation' — some people read that as Christ being the first thing God made. Why is that wrong, and what does firstborn actually mean here?</w:t>
      </w:r>
    </w:p>
    <w:p>
      <w:pPr>
        <w:spacing w:after="60"/>
        <w:ind w:left="360"/>
      </w:pPr>
      <w:r>
        <w:rPr>
          <w:i/>
          <w:iCs/>
          <w:color w:val="6B5F52"/>
          <w:sz w:val="18"/>
          <w:szCs w:val="18"/>
        </w:rPr>
        <w:t xml:space="preserve">Coaching note: This is the one they'll be nervous about. Handle it clean: firstborn means rank, not birth order — David was the youngest son and God called him 'firstborn, the highest of the kings.' A creature can't be the maker of all creation. Settle it and move on.</w:t>
      </w:r>
    </w:p>
    <w:p>
      <w:pPr>
        <w:spacing w:after="180"/>
        <w:ind w:left="360"/>
      </w:pPr>
      <w:r>
        <w:rPr>
          <w:i/>
          <w:iCs/>
          <w:color w:val="6B5F52"/>
          <w:sz w:val="18"/>
          <w:szCs w:val="18"/>
        </w:rPr>
        <w:t xml:space="preserve">If it stalls: Give them the David example, then ask: if Jesus made everything, can he also be one of the things that was made? Yes or no, and why?</w:t>
      </w:r>
    </w:p>
    <w:p>
      <w:pPr>
        <w:spacing w:after="40"/>
      </w:pPr>
      <w:r>
        <w:rPr>
          <w:b/>
          <w:bCs/>
        </w:rPr>
        <w:t xml:space="preserve">3. The text says 'in him all things are held together' — present tense, right now. When you actually stop and believe that, what changes about today specifically?</w:t>
      </w:r>
    </w:p>
    <w:p>
      <w:pPr>
        <w:spacing w:after="60"/>
        <w:ind w:left="360"/>
      </w:pPr>
      <w:r>
        <w:rPr>
          <w:i/>
          <w:iCs/>
          <w:color w:val="6B5F52"/>
          <w:sz w:val="18"/>
          <w:szCs w:val="18"/>
        </w:rPr>
        <w:t xml:space="preserve">Coaching note: This is the pivot from third person to second. Watch for correct-but-flat answers. If everyone nods and says 'God's in control,' that's the dead room — push: what did that answer just do to the thing you were worried about on the drive here? Slow down and let the flinch happen.</w:t>
      </w:r>
    </w:p>
    <w:p>
      <w:pPr>
        <w:spacing w:after="180"/>
        <w:ind w:left="360"/>
      </w:pPr>
      <w:r>
        <w:rPr>
          <w:i/>
          <w:iCs/>
          <w:color w:val="6B5F52"/>
          <w:sz w:val="18"/>
          <w:szCs w:val="18"/>
        </w:rPr>
        <w:t xml:space="preserve">If it stalls: More concrete: you drove here carrying something. Does 'Christ is holding it all together right now' actually touch that thing, or does it feel like a nice idea that doesn't reach it?</w:t>
      </w:r>
    </w:p>
    <w:p>
      <w:pPr>
        <w:spacing w:after="40"/>
      </w:pPr>
      <w:r>
        <w:rPr>
          <w:b/>
          <w:bCs/>
        </w:rPr>
        <w:t xml:space="preserve">4. What's your version of the 'crowd of powers'? Name one thing you've been treating as if it stands between you and God being near and for you.</w:t>
      </w:r>
    </w:p>
    <w:p>
      <w:pPr>
        <w:spacing w:after="60"/>
        <w:ind w:left="360"/>
      </w:pPr>
      <w:r>
        <w:rPr>
          <w:i/>
          <w:iCs/>
          <w:color w:val="6B5F52"/>
          <w:sz w:val="18"/>
          <w:szCs w:val="18"/>
        </w:rPr>
        <w:t xml:space="preserve">Coaching note: This is the whole lesson. Go first — name yours from catchTheFire. Then wait. Let the silence do its work; someone will say something real. Do not rescue the room by talking. A truth that costs nothing changes nothing, so let this one cost.</w:t>
      </w:r>
    </w:p>
    <w:p>
      <w:pPr>
        <w:spacing w:after="180"/>
        <w:ind w:left="360"/>
      </w:pPr>
      <w:r>
        <w:rPr>
          <w:i/>
          <w:iCs/>
          <w:color w:val="6B5F52"/>
          <w:sz w:val="18"/>
          <w:szCs w:val="18"/>
        </w:rPr>
        <w:t xml:space="preserve">If it stalls: Lower it all the way: just one word. What's the thing you'd be most relieved to hand to someone bigger than it? You don't have to explain it — just say the word.</w:t>
      </w:r>
    </w:p>
    <w:p>
      <w:pPr>
        <w:spacing w:after="40"/>
      </w:pPr>
      <w:r>
        <w:rPr>
          <w:b/>
          <w:bCs/>
        </w:rPr>
        <w:t xml:space="preserve">5. If the same hands that made and hold the galaxies are holding you, what's one thing you could stop white-knuckling this week?</w:t>
      </w:r>
    </w:p>
    <w:p>
      <w:pPr>
        <w:spacing w:after="60"/>
        <w:ind w:left="360"/>
      </w:pPr>
      <w:r>
        <w:rPr>
          <w:i/>
          <w:iCs/>
          <w:color w:val="6B5F52"/>
          <w:sz w:val="18"/>
          <w:szCs w:val="18"/>
        </w:rPr>
        <w:t xml:space="preserve">Coaching note: Move them from realization to action. Push for something specific and today-sized — a task handed to Jesus, a worry named at night, one real break taken. Vague answers ('trust more') get one follow-up: what does that look like Tuesday at 3pm?</w:t>
      </w:r>
    </w:p>
    <w:p>
      <w:pPr>
        <w:spacing w:after="180"/>
        <w:ind w:left="360"/>
      </w:pPr>
      <w:r>
        <w:rPr>
          <w:i/>
          <w:iCs/>
          <w:color w:val="6B5F52"/>
          <w:sz w:val="18"/>
          <w:szCs w:val="18"/>
        </w:rPr>
        <w:t xml:space="preserve">If it stalls: Give them the menu: is it a job you'd hand to him before you start it, a worry you'd name out loud tonight, or a rest you keep refusing to take? Pick one.</w:t>
      </w:r>
    </w:p>
    <w:p>
      <w:pPr>
        <w:pStyle w:val="Heading2"/>
        <w:spacing w:after="140" w:before="320"/>
      </w:pPr>
      <w:r>
        <w:t xml:space="preserve">Questions You May Hear</w:t>
      </w:r>
    </w:p>
    <w:p>
      <w:pPr>
        <w:spacing w:after="180"/>
        <w:ind w:left="360"/>
      </w:pPr>
      <w:r>
        <w:rPr>
          <w:i/>
          <w:iCs/>
        </w:rPr>
        <w:t xml:space="preserve">"Doesn't 'firstborn of all creation' prove Jesus was created?"</w:t>
      </w:r>
    </w:p>
    <w:p>
      <w:pPr>
        <w:spacing w:after="180"/>
      </w:pPr>
      <w:r>
        <w:t xml:space="preserve">No — firstborn means rank and inheritance, not birth order. God called David 'my firstborn, the highest of the kings' and David was Jesse's youngest son. And a creature can't be the one 'through whom all things were created.'</w:t>
      </w:r>
    </w:p>
    <w:p>
      <w:pPr>
        <w:spacing w:after="180"/>
        <w:ind w:left="360"/>
      </w:pPr>
      <w:r>
        <w:rPr>
          <w:i/>
          <w:iCs/>
        </w:rPr>
        <w:t xml:space="preserve">"What are thrones, dominions, principalities, and powers?"</w:t>
      </w:r>
    </w:p>
    <w:p>
      <w:pPr>
        <w:spacing w:after="180"/>
      </w:pPr>
      <w:r>
        <w:t xml:space="preserve">Ranks of angelic or spiritual beings the Colossians believed governed the cosmos and stood between people and God. Paul's point is that Christ made every one of them, so none of them stand above him or between you and God.</w:t>
      </w:r>
    </w:p>
    <w:p>
      <w:pPr>
        <w:spacing w:after="180"/>
        <w:ind w:left="360"/>
      </w:pPr>
      <w:r>
        <w:rPr>
          <w:i/>
          <w:iCs/>
        </w:rPr>
        <w:t xml:space="preserve">"How can Jesus be 'the image of the invisible God' — isn't that saying he's just a copy or less than God?"</w:t>
      </w:r>
    </w:p>
    <w:p>
      <w:pPr>
        <w:spacing w:after="180"/>
      </w:pPr>
      <w:r>
        <w:t xml:space="preserve">The opposite — it means he's the visible expression of the Father no eye has ever seen. Paul says a chapter later that 'all the fullness of the Deity dwells bodily' in him; to look at Jesus is to look at what God is like.</w:t>
      </w:r>
    </w:p>
    <w:p>
      <w:pPr>
        <w:spacing w:after="180"/>
        <w:ind w:left="360"/>
      </w:pPr>
      <w:r>
        <w:rPr>
          <w:i/>
          <w:iCs/>
        </w:rPr>
        <w:t xml:space="preserve">"Is 'in him all things hold together' just poetic, or does Paul mean it literally?"</w:t>
      </w:r>
    </w:p>
    <w:p>
      <w:pPr>
        <w:spacing w:after="180"/>
      </w:pPr>
      <w:r>
        <w:t xml:space="preserve">He means it literally and presently. Creation isn't a machine wound up and left running — it's held, moment by moment, in the hands of the Son, the same idea Hebrews calls 'upholding all things by the word of his power.'</w:t>
      </w:r>
    </w:p>
    <w:p>
      <w:pPr>
        <w:pStyle w:val="Heading2"/>
        <w:spacing w:after="140" w:before="320"/>
      </w:pPr>
      <w:r>
        <w:t xml:space="preserve">For Experienced Leaders</w:t>
      </w:r>
    </w:p>
    <w:p>
      <w:pPr>
        <w:pStyle w:val="ListParagraph"/>
        <w:numPr>
          <w:ilvl w:val="0"/>
          <w:numId w:val="1"/>
        </w:numPr>
        <w:spacing w:after="90"/>
      </w:pPr>
      <w:r>
        <w:t xml:space="preserve">When someone answers question 3 with a flawless 'God is sovereign,' don't accept it and move on — that's the dead room dressed as success. Ask what that answer just did to the thing they drove in carrying.</w:t>
      </w:r>
    </w:p>
    <w:p>
      <w:pPr>
        <w:pStyle w:val="ListParagraph"/>
        <w:numPr>
          <w:ilvl w:val="0"/>
          <w:numId w:val="1"/>
        </w:numPr>
        <w:spacing w:after="90"/>
      </w:pPr>
      <w:r>
        <w:t xml:space="preserve">You will be tempted to teach all four verses evenly. Don't. Pick 'held together,' go to the bottom of it, and let the rest support it. Depth in one place beats a tour of five.</w:t>
      </w:r>
    </w:p>
    <w:p>
      <w:pPr>
        <w:pStyle w:val="ListParagraph"/>
        <w:numPr>
          <w:ilvl w:val="0"/>
          <w:numId w:val="1"/>
        </w:numPr>
        <w:spacing w:after="90"/>
      </w:pPr>
      <w:r>
        <w:t xml:space="preserve">Have the firstborn answer memorized so it comes out flat and calm. A nervous, over-explained answer makes the room think there's a real problem here. There isn't.</w:t>
      </w:r>
    </w:p>
    <w:p>
      <w:pPr>
        <w:pStyle w:val="Heading2"/>
        <w:spacing w:after="140" w:before="320"/>
      </w:pPr>
      <w:r>
        <w:t xml:space="preserve">Landing the Lesson</w:t>
      </w:r>
    </w:p>
    <w:p>
      <w:pPr>
        <w:spacing w:after="180"/>
      </w:pPr>
      <w:r>
        <w:t xml:space="preserve">Commitments: Go around and have each person say out loud one thing they're going to stop white-knuckling this week and hand to the One who's holding it all anyway — the specific thing, not 'I'll trust God more.'</w:t>
      </w:r>
    </w:p>
    <w:p>
      <w:pPr>
        <w:spacing w:after="180"/>
        <w:ind w:left="360"/>
      </w:pPr>
      <w:r>
        <w:rPr>
          <w:i/>
          <w:iCs/>
        </w:rPr>
        <w:t xml:space="preserve">Close by praying out loud over the specific things people just named — the exact worries and grips they said out loud, not a generic 'help us trust you.' Say their words back to God. Don't reach for anything written; naming their actual burdens into those hands is the whole point.</w:t>
      </w:r>
    </w:p>
    <w:p>
      <w:pPr>
        <w:spacing w:after="180"/>
      </w:pPr>
      <w:r>
        <w:t xml:space="preserve">If you run out of time: If the room only gets to question 4 and sits a long time naming their real powers, stay there. That's the lesson landing, not the lesson stalling. Better to end in an honest silence than to rush to a tidy action.</w:t>
      </w:r>
    </w:p>
    <w:p>
      <w:pPr>
        <w:spacing w:after="180"/>
      </w:pPr>
      <w:r>
        <w:t xml:space="preserve">Midweek follow-up: Text each person midweek: 'Still holding it all together, and still holding you. How's the thing you named?'</w:t>
      </w:r>
    </w:p>
    <w:p/>
    <w:p>
      <w:pPr>
        <w:spacing w:after="180"/>
      </w:pPr>
      <w:r>
        <w:t xml:space="preserve">Free at digdeeper.ai/devotionals/colossians/1-15-17/lesson</w:t>
      </w:r>
    </w:p>
    <w:p>
      <w:pPr>
        <w:pStyle w:val="Title"/>
        <w:pageBreakBefore/>
        <w:spacing w:after="80"/>
      </w:pPr>
      <w:r>
        <w:t xml:space="preserve">Handout</w:t>
      </w:r>
    </w:p>
    <w:p>
      <w:pPr>
        <w:spacing w:after="320"/>
      </w:pPr>
      <w:r>
        <w:rPr>
          <w:color w:val="8A6D2F"/>
          <w:sz w:val="18"/>
          <w:szCs w:val="18"/>
        </w:rPr>
        <w:t xml:space="preserve">COLOSSIANS 1:15-17 (WEB) · DIGDEEPER.AI</w:t>
      </w:r>
    </w:p>
    <w:p>
      <w:pPr>
        <w:spacing w:after="180"/>
      </w:pPr>
      <w:r>
        <w:t xml:space="preserve">During the lesson:</w:t>
      </w:r>
    </w:p>
    <w:p>
      <w:pPr>
        <w:pStyle w:val="ListParagraph"/>
        <w:numPr>
          <w:ilvl w:val="0"/>
          <w:numId w:val="1"/>
        </w:numPr>
        <w:spacing w:after="240"/>
      </w:pPr>
      <w:r>
        <w:t xml:space="preserve">The thing that feels bigger than God to me right now is:</w:t>
      </w:r>
    </w:p>
    <w:p>
      <w:pPr>
        <w:pStyle w:val="ListParagraph"/>
        <w:numPr>
          <w:ilvl w:val="0"/>
          <w:numId w:val="1"/>
        </w:numPr>
        <w:spacing w:after="240"/>
      </w:pPr>
      <w:r>
        <w:t xml:space="preserve">Write the phrase 'in him all things are held together' — then write what part of your life you'd least believe that about:</w:t>
      </w:r>
    </w:p>
    <w:p>
      <w:pPr>
        <w:pStyle w:val="ListParagraph"/>
        <w:numPr>
          <w:ilvl w:val="0"/>
          <w:numId w:val="1"/>
        </w:numPr>
        <w:spacing w:after="240"/>
      </w:pPr>
      <w:r>
        <w:t xml:space="preserve">Firstborn means rank, not birth order. In one line, say who Jesus is to you after these four verses:</w:t>
      </w:r>
    </w:p>
    <w:p>
      <w:pPr>
        <w:pStyle w:val="ListParagraph"/>
        <w:numPr>
          <w:ilvl w:val="0"/>
          <w:numId w:val="1"/>
        </w:numPr>
        <w:spacing w:after="240"/>
      </w:pPr>
      <w:r>
        <w:t xml:space="preserve">One thing I've been white-knuckling that I'm going to hand back this week:</w:t>
      </w:r>
    </w:p>
    <w:p>
      <w:pPr>
        <w:pStyle w:val="ListParagraph"/>
        <w:numPr>
          <w:ilvl w:val="0"/>
          <w:numId w:val="1"/>
        </w:numPr>
        <w:spacing w:after="240"/>
      </w:pPr>
      <w:r>
        <w:t xml:space="preserve">One word for the 'crowd of powers' I've let stand between me and God:</w:t>
      </w:r>
    </w:p>
    <w:p>
      <w:pPr>
        <w:spacing w:after="180"/>
      </w:pPr>
      <w:r>
        <w:t xml:space="preserve">Take-home actions:</w:t>
      </w:r>
    </w:p>
    <w:p>
      <w:pPr>
        <w:pStyle w:val="ListParagraph"/>
        <w:numPr>
          <w:ilvl w:val="0"/>
          <w:numId w:val="1"/>
        </w:numPr>
        <w:spacing w:after="240"/>
      </w:pPr>
      <w:r>
        <w:t xml:space="preserve">Before you open your laptop or clock in tomorrow, take ten seconds and say plainly, 'This shift is for you, Jesus.' Then do the unglamorous task you'd skip as if you're handing it straight to him.</w:t>
      </w:r>
    </w:p>
    <w:p>
      <w:pPr>
        <w:pStyle w:val="ListParagraph"/>
        <w:numPr>
          <w:ilvl w:val="0"/>
          <w:numId w:val="1"/>
        </w:numPr>
        <w:spacing w:after="240"/>
      </w:pPr>
      <w:r>
        <w:t xml:space="preserve">When worry wakes you tonight, name one thing you're carrying out loud: 'You were here before this, and you'll be here after it.' Then let your head hit the pillow instead of reaching for your phone.</w:t>
      </w:r>
    </w:p>
    <w:p>
      <w:pPr>
        <w:pStyle w:val="ListParagraph"/>
        <w:numPr>
          <w:ilvl w:val="0"/>
          <w:numId w:val="1"/>
        </w:numPr>
        <w:spacing w:after="240"/>
      </w:pPr>
      <w:r>
        <w:t xml:space="preserve">Take one real break this week — a walk, fifteen quiet minutes, a meal without a screen — and let everything stay held together while you do nothing at all.</w:t>
      </w:r>
    </w:p>
    <w:p>
      <w:pPr>
        <w:spacing w:after="180"/>
        <w:ind w:left="360"/>
      </w:pPr>
      <w:r>
        <w:rPr>
          <w:i/>
          <w:iCs/>
        </w:rPr>
        <w:t xml:space="preserve">The same Christ holding the galaxies is holding you together right now, and he will not let 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2026-08-30T20:35:45.408Z</dcterms:created>
  <dcterms:modified xsi:type="dcterms:W3CDTF">2026-08-30T20:35:45.408Z</dcterms:modified>
</cp:coreProperties>
</file>

<file path=docProps/custom.xml><?xml version="1.0" encoding="utf-8"?>
<Properties xmlns="http://schemas.openxmlformats.org/officeDocument/2006/custom-properties" xmlns:vt="http://schemas.openxmlformats.org/officeDocument/2006/docPropsVTypes"/>
</file>